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FBB571" w14:textId="77777777" w:rsidR="00E00AC0" w:rsidRPr="00E00AC0" w:rsidRDefault="00E00AC0" w:rsidP="00E00AC0">
      <w:pPr>
        <w:jc w:val="center"/>
        <w:rPr>
          <w:rFonts w:asciiTheme="minorHAnsi" w:hAnsiTheme="minorHAnsi" w:cstheme="minorHAnsi"/>
        </w:rPr>
      </w:pPr>
    </w:p>
    <w:p w14:paraId="486C9F52" w14:textId="77777777" w:rsidR="00E00AC0" w:rsidRPr="00E00AC0" w:rsidRDefault="00E00AC0" w:rsidP="00E00AC0">
      <w:pPr>
        <w:jc w:val="center"/>
        <w:rPr>
          <w:rFonts w:asciiTheme="minorHAnsi" w:hAnsiTheme="minorHAnsi" w:cstheme="minorHAnsi"/>
          <w:sz w:val="32"/>
        </w:rPr>
      </w:pPr>
      <w:r w:rsidRPr="008E3855">
        <w:rPr>
          <w:rFonts w:asciiTheme="minorHAnsi" w:hAnsiTheme="minorHAnsi" w:cstheme="minorHAnsi"/>
          <w:b/>
          <w:bCs/>
          <w:sz w:val="44"/>
        </w:rPr>
        <w:t>DOKUMENTACIJA V ZVEZI Z ODDAJO JAVNEGA NAROČILA</w:t>
      </w:r>
    </w:p>
    <w:p w14:paraId="0A28DC97" w14:textId="77777777" w:rsidR="00E00AC0" w:rsidRPr="00E00AC0" w:rsidRDefault="00E00AC0" w:rsidP="00E00AC0">
      <w:pPr>
        <w:jc w:val="center"/>
        <w:rPr>
          <w:rFonts w:asciiTheme="minorHAnsi" w:hAnsiTheme="minorHAnsi" w:cstheme="minorHAnsi"/>
          <w:sz w:val="32"/>
        </w:rPr>
      </w:pPr>
    </w:p>
    <w:p w14:paraId="5CA3517D" w14:textId="77777777" w:rsidR="00E00AC0" w:rsidRPr="00E00AC0" w:rsidRDefault="00E00AC0" w:rsidP="00E00AC0">
      <w:pPr>
        <w:jc w:val="center"/>
        <w:rPr>
          <w:rFonts w:asciiTheme="minorHAnsi" w:hAnsiTheme="minorHAnsi" w:cstheme="minorHAnsi"/>
        </w:rPr>
      </w:pPr>
    </w:p>
    <w:p w14:paraId="007A10F0" w14:textId="77777777" w:rsidR="00E00AC0" w:rsidRPr="00E00AC0" w:rsidRDefault="00E00AC0" w:rsidP="00E00AC0">
      <w:pPr>
        <w:jc w:val="center"/>
        <w:rPr>
          <w:rFonts w:asciiTheme="minorHAnsi" w:hAnsiTheme="minorHAnsi" w:cstheme="minorHAnsi"/>
        </w:rPr>
      </w:pPr>
    </w:p>
    <w:p w14:paraId="65E88992" w14:textId="77777777" w:rsidR="00E00AC0" w:rsidRPr="00E00AC0" w:rsidRDefault="00E00AC0" w:rsidP="00E00AC0">
      <w:pPr>
        <w:jc w:val="center"/>
        <w:rPr>
          <w:rFonts w:asciiTheme="minorHAnsi" w:hAnsiTheme="minorHAnsi" w:cstheme="minorHAnsi"/>
        </w:rPr>
      </w:pPr>
    </w:p>
    <w:tbl>
      <w:tblPr>
        <w:tblW w:w="0" w:type="auto"/>
        <w:tblLook w:val="04A0" w:firstRow="1" w:lastRow="0" w:firstColumn="1" w:lastColumn="0" w:noHBand="0" w:noVBand="1"/>
      </w:tblPr>
      <w:tblGrid>
        <w:gridCol w:w="3094"/>
        <w:gridCol w:w="5976"/>
      </w:tblGrid>
      <w:tr w:rsidR="00E00AC0" w:rsidRPr="00E00AC0" w14:paraId="60CAE041" w14:textId="77777777" w:rsidTr="00E00AC0">
        <w:tc>
          <w:tcPr>
            <w:tcW w:w="3261" w:type="dxa"/>
          </w:tcPr>
          <w:p w14:paraId="24F2A3B2" w14:textId="77777777" w:rsidR="00E00AC0" w:rsidRPr="00E00AC0" w:rsidRDefault="00E00AC0" w:rsidP="00E00AC0">
            <w:pPr>
              <w:jc w:val="center"/>
              <w:rPr>
                <w:rFonts w:asciiTheme="minorHAnsi" w:hAnsiTheme="minorHAnsi" w:cstheme="minorHAnsi"/>
                <w:b/>
              </w:rPr>
            </w:pPr>
          </w:p>
          <w:p w14:paraId="0B7EBA0F" w14:textId="77777777" w:rsidR="00E00AC0" w:rsidRPr="00E00AC0" w:rsidRDefault="00E00AC0" w:rsidP="00E00AC0">
            <w:pPr>
              <w:jc w:val="center"/>
              <w:rPr>
                <w:rFonts w:asciiTheme="minorHAnsi" w:hAnsiTheme="minorHAnsi" w:cstheme="minorHAnsi"/>
                <w:b/>
              </w:rPr>
            </w:pPr>
          </w:p>
          <w:p w14:paraId="17B4957D" w14:textId="77777777" w:rsidR="00E00AC0" w:rsidRPr="00E00AC0" w:rsidRDefault="00E00AC0" w:rsidP="00E00AC0">
            <w:pPr>
              <w:jc w:val="center"/>
              <w:rPr>
                <w:rFonts w:asciiTheme="minorHAnsi" w:hAnsiTheme="minorHAnsi" w:cstheme="minorHAnsi"/>
              </w:rPr>
            </w:pPr>
            <w:r w:rsidRPr="00E00AC0">
              <w:rPr>
                <w:rFonts w:asciiTheme="minorHAnsi" w:hAnsiTheme="minorHAnsi" w:cstheme="minorHAnsi"/>
                <w:b/>
              </w:rPr>
              <w:t xml:space="preserve">Naročniki: </w:t>
            </w:r>
          </w:p>
        </w:tc>
        <w:tc>
          <w:tcPr>
            <w:tcW w:w="6346" w:type="dxa"/>
          </w:tcPr>
          <w:p w14:paraId="05D78D31" w14:textId="77777777" w:rsidR="00E00AC0" w:rsidRPr="00E00AC0" w:rsidRDefault="00E00AC0" w:rsidP="00E00AC0">
            <w:pPr>
              <w:jc w:val="center"/>
              <w:rPr>
                <w:rFonts w:asciiTheme="minorHAnsi" w:hAnsiTheme="minorHAnsi" w:cstheme="minorHAnsi"/>
              </w:rPr>
            </w:pPr>
          </w:p>
          <w:p w14:paraId="39504DCB" w14:textId="77777777" w:rsidR="00E00AC0" w:rsidRPr="00E00AC0" w:rsidRDefault="00E00AC0" w:rsidP="00E00AC0">
            <w:pPr>
              <w:jc w:val="center"/>
              <w:rPr>
                <w:rFonts w:asciiTheme="minorHAnsi" w:hAnsiTheme="minorHAnsi" w:cstheme="minorHAnsi"/>
              </w:rPr>
            </w:pPr>
          </w:p>
          <w:p w14:paraId="58C5390A" w14:textId="77777777" w:rsidR="00E00AC0" w:rsidRPr="00E00AC0" w:rsidRDefault="00E00AC0" w:rsidP="00E00AC0">
            <w:pPr>
              <w:jc w:val="center"/>
              <w:rPr>
                <w:rFonts w:asciiTheme="minorHAnsi" w:hAnsiTheme="minorHAnsi" w:cstheme="minorHAnsi"/>
                <w:b/>
              </w:rPr>
            </w:pPr>
            <w:r w:rsidRPr="00E00AC0">
              <w:rPr>
                <w:rFonts w:asciiTheme="minorHAnsi" w:hAnsiTheme="minorHAnsi" w:cstheme="minorHAnsi"/>
                <w:b/>
              </w:rPr>
              <w:t xml:space="preserve">Elektro Celje </w:t>
            </w:r>
            <w:proofErr w:type="spellStart"/>
            <w:r w:rsidRPr="00E00AC0">
              <w:rPr>
                <w:rFonts w:asciiTheme="minorHAnsi" w:hAnsiTheme="minorHAnsi" w:cstheme="minorHAnsi"/>
                <w:b/>
              </w:rPr>
              <w:t>d.d</w:t>
            </w:r>
            <w:proofErr w:type="spellEnd"/>
            <w:r w:rsidRPr="00E00AC0">
              <w:rPr>
                <w:rFonts w:asciiTheme="minorHAnsi" w:hAnsiTheme="minorHAnsi" w:cstheme="minorHAnsi"/>
                <w:b/>
              </w:rPr>
              <w:t>., Vrunčeva 2a, 3000 Celje</w:t>
            </w:r>
          </w:p>
          <w:p w14:paraId="212A1BBD" w14:textId="77777777" w:rsidR="00E00AC0" w:rsidRPr="00E00AC0" w:rsidRDefault="00E00AC0" w:rsidP="00E00AC0">
            <w:pPr>
              <w:jc w:val="center"/>
              <w:rPr>
                <w:rFonts w:asciiTheme="minorHAnsi" w:hAnsiTheme="minorHAnsi" w:cstheme="minorHAnsi"/>
                <w:b/>
              </w:rPr>
            </w:pPr>
            <w:r w:rsidRPr="00E00AC0">
              <w:rPr>
                <w:rFonts w:asciiTheme="minorHAnsi" w:hAnsiTheme="minorHAnsi" w:cstheme="minorHAnsi"/>
                <w:b/>
              </w:rPr>
              <w:t xml:space="preserve">Elektro Ljubljana </w:t>
            </w:r>
            <w:proofErr w:type="spellStart"/>
            <w:r w:rsidRPr="00E00AC0">
              <w:rPr>
                <w:rFonts w:asciiTheme="minorHAnsi" w:hAnsiTheme="minorHAnsi" w:cstheme="minorHAnsi"/>
                <w:b/>
              </w:rPr>
              <w:t>d.d</w:t>
            </w:r>
            <w:proofErr w:type="spellEnd"/>
            <w:r w:rsidRPr="00E00AC0">
              <w:rPr>
                <w:rFonts w:asciiTheme="minorHAnsi" w:hAnsiTheme="minorHAnsi" w:cstheme="minorHAnsi"/>
                <w:b/>
              </w:rPr>
              <w:t>., Slovenska cesta 58, 1516 Ljubljana</w:t>
            </w:r>
          </w:p>
          <w:p w14:paraId="6776D2BC" w14:textId="77777777" w:rsidR="00E00AC0" w:rsidRPr="00E00AC0" w:rsidRDefault="00E00AC0" w:rsidP="00E00AC0">
            <w:pPr>
              <w:jc w:val="center"/>
              <w:rPr>
                <w:rFonts w:asciiTheme="minorHAnsi" w:hAnsiTheme="minorHAnsi" w:cstheme="minorHAnsi"/>
                <w:b/>
              </w:rPr>
            </w:pPr>
            <w:r w:rsidRPr="00E00AC0">
              <w:rPr>
                <w:rFonts w:asciiTheme="minorHAnsi" w:hAnsiTheme="minorHAnsi" w:cstheme="minorHAnsi"/>
                <w:b/>
              </w:rPr>
              <w:t xml:space="preserve">Elektro Maribor </w:t>
            </w:r>
            <w:proofErr w:type="spellStart"/>
            <w:r w:rsidRPr="00E00AC0">
              <w:rPr>
                <w:rFonts w:asciiTheme="minorHAnsi" w:hAnsiTheme="minorHAnsi" w:cstheme="minorHAnsi"/>
                <w:b/>
              </w:rPr>
              <w:t>d.d</w:t>
            </w:r>
            <w:proofErr w:type="spellEnd"/>
            <w:r w:rsidRPr="00E00AC0">
              <w:rPr>
                <w:rFonts w:asciiTheme="minorHAnsi" w:hAnsiTheme="minorHAnsi" w:cstheme="minorHAnsi"/>
                <w:b/>
              </w:rPr>
              <w:t>., Vetrinjska ulica 2, 2000 Maribor</w:t>
            </w:r>
          </w:p>
          <w:p w14:paraId="547F7586" w14:textId="77777777" w:rsidR="00E00AC0" w:rsidRPr="00E00AC0" w:rsidRDefault="00E00AC0" w:rsidP="00E00AC0">
            <w:pPr>
              <w:jc w:val="center"/>
              <w:rPr>
                <w:rFonts w:asciiTheme="minorHAnsi" w:hAnsiTheme="minorHAnsi" w:cstheme="minorHAnsi"/>
                <w:b/>
              </w:rPr>
            </w:pPr>
            <w:r w:rsidRPr="00E00AC0">
              <w:rPr>
                <w:rFonts w:asciiTheme="minorHAnsi" w:hAnsiTheme="minorHAnsi" w:cstheme="minorHAnsi"/>
                <w:b/>
              </w:rPr>
              <w:t xml:space="preserve">Elektro Primorska </w:t>
            </w:r>
            <w:proofErr w:type="spellStart"/>
            <w:r w:rsidRPr="00E00AC0">
              <w:rPr>
                <w:rFonts w:asciiTheme="minorHAnsi" w:hAnsiTheme="minorHAnsi" w:cstheme="minorHAnsi"/>
                <w:b/>
              </w:rPr>
              <w:t>d.d</w:t>
            </w:r>
            <w:proofErr w:type="spellEnd"/>
            <w:r w:rsidRPr="00E00AC0">
              <w:rPr>
                <w:rFonts w:asciiTheme="minorHAnsi" w:hAnsiTheme="minorHAnsi" w:cstheme="minorHAnsi"/>
                <w:b/>
              </w:rPr>
              <w:t>., Erjavčeva 22, 5000 Nova Gorica</w:t>
            </w:r>
          </w:p>
          <w:p w14:paraId="38CC7FDB" w14:textId="77777777" w:rsidR="00E00AC0" w:rsidRPr="00E00AC0" w:rsidRDefault="00E00AC0" w:rsidP="00E00AC0">
            <w:pPr>
              <w:jc w:val="center"/>
              <w:rPr>
                <w:rFonts w:asciiTheme="minorHAnsi" w:hAnsiTheme="minorHAnsi" w:cstheme="minorHAnsi"/>
              </w:rPr>
            </w:pPr>
          </w:p>
          <w:p w14:paraId="1851B6CC" w14:textId="77777777" w:rsidR="00E00AC0" w:rsidRPr="00E00AC0" w:rsidRDefault="00E00AC0" w:rsidP="00E00AC0">
            <w:pPr>
              <w:jc w:val="center"/>
              <w:rPr>
                <w:rFonts w:asciiTheme="minorHAnsi" w:hAnsiTheme="minorHAnsi" w:cstheme="minorHAnsi"/>
              </w:rPr>
            </w:pPr>
          </w:p>
          <w:p w14:paraId="11DE7978" w14:textId="77777777" w:rsidR="00E00AC0" w:rsidRPr="00E00AC0" w:rsidRDefault="00E00AC0" w:rsidP="00E00AC0">
            <w:pPr>
              <w:jc w:val="center"/>
              <w:rPr>
                <w:rFonts w:asciiTheme="minorHAnsi" w:hAnsiTheme="minorHAnsi" w:cstheme="minorHAnsi"/>
                <w:b/>
              </w:rPr>
            </w:pPr>
            <w:r w:rsidRPr="00E00AC0">
              <w:rPr>
                <w:rFonts w:asciiTheme="minorHAnsi" w:hAnsiTheme="minorHAnsi" w:cstheme="minorHAnsi"/>
                <w:b/>
              </w:rPr>
              <w:t>Izvajalec naročila:</w:t>
            </w:r>
          </w:p>
          <w:p w14:paraId="1EE69D67" w14:textId="77777777" w:rsidR="00E00AC0" w:rsidRPr="00E00AC0" w:rsidRDefault="00E00AC0" w:rsidP="00E00AC0">
            <w:pPr>
              <w:jc w:val="center"/>
              <w:rPr>
                <w:rFonts w:asciiTheme="minorHAnsi" w:hAnsiTheme="minorHAnsi" w:cstheme="minorHAnsi"/>
                <w:b/>
              </w:rPr>
            </w:pPr>
          </w:p>
          <w:p w14:paraId="103143B9" w14:textId="77777777" w:rsidR="00E00AC0" w:rsidRPr="00E00AC0" w:rsidRDefault="00E00AC0" w:rsidP="00E00AC0">
            <w:pPr>
              <w:jc w:val="center"/>
              <w:rPr>
                <w:rFonts w:asciiTheme="minorHAnsi" w:hAnsiTheme="minorHAnsi" w:cstheme="minorHAnsi"/>
                <w:b/>
              </w:rPr>
            </w:pPr>
            <w:r w:rsidRPr="00E00AC0">
              <w:rPr>
                <w:rFonts w:asciiTheme="minorHAnsi" w:hAnsiTheme="minorHAnsi" w:cstheme="minorHAnsi"/>
                <w:b/>
              </w:rPr>
              <w:t xml:space="preserve">SODO d. o. o., </w:t>
            </w:r>
            <w:proofErr w:type="spellStart"/>
            <w:r w:rsidRPr="00E00AC0">
              <w:rPr>
                <w:rFonts w:asciiTheme="minorHAnsi" w:hAnsiTheme="minorHAnsi" w:cstheme="minorHAnsi"/>
                <w:b/>
              </w:rPr>
              <w:t>Minařikova</w:t>
            </w:r>
            <w:proofErr w:type="spellEnd"/>
            <w:r w:rsidRPr="00E00AC0">
              <w:rPr>
                <w:rFonts w:asciiTheme="minorHAnsi" w:hAnsiTheme="minorHAnsi" w:cstheme="minorHAnsi"/>
                <w:b/>
              </w:rPr>
              <w:t xml:space="preserve"> ulica 5, Maribor</w:t>
            </w:r>
          </w:p>
          <w:p w14:paraId="4CFFD8BD" w14:textId="77777777" w:rsidR="00E00AC0" w:rsidRPr="00E00AC0" w:rsidRDefault="00E00AC0" w:rsidP="00E00AC0">
            <w:pPr>
              <w:jc w:val="center"/>
              <w:rPr>
                <w:rFonts w:asciiTheme="minorHAnsi" w:hAnsiTheme="minorHAnsi" w:cstheme="minorHAnsi"/>
                <w:b/>
              </w:rPr>
            </w:pPr>
          </w:p>
          <w:p w14:paraId="0E2A9DE9" w14:textId="77777777" w:rsidR="00E00AC0" w:rsidRPr="00E00AC0" w:rsidRDefault="00E00AC0" w:rsidP="00E00AC0">
            <w:pPr>
              <w:jc w:val="center"/>
              <w:rPr>
                <w:rFonts w:asciiTheme="minorHAnsi" w:hAnsiTheme="minorHAnsi" w:cstheme="minorHAnsi"/>
              </w:rPr>
            </w:pPr>
            <w:r w:rsidRPr="00E00AC0">
              <w:rPr>
                <w:rFonts w:asciiTheme="minorHAnsi" w:hAnsiTheme="minorHAnsi" w:cstheme="minorHAnsi"/>
              </w:rPr>
              <w:t xml:space="preserve"> </w:t>
            </w:r>
          </w:p>
          <w:p w14:paraId="13F89F8E" w14:textId="77777777" w:rsidR="00E00AC0" w:rsidRPr="00E00AC0" w:rsidRDefault="00E00AC0" w:rsidP="00E00AC0">
            <w:pPr>
              <w:jc w:val="center"/>
              <w:rPr>
                <w:rFonts w:asciiTheme="minorHAnsi" w:hAnsiTheme="minorHAnsi" w:cstheme="minorHAnsi"/>
              </w:rPr>
            </w:pPr>
          </w:p>
          <w:p w14:paraId="440DCEFF" w14:textId="77777777" w:rsidR="00E00AC0" w:rsidRPr="00E00AC0" w:rsidRDefault="00E00AC0" w:rsidP="00E00AC0">
            <w:pPr>
              <w:jc w:val="center"/>
              <w:rPr>
                <w:rFonts w:asciiTheme="minorHAnsi" w:hAnsiTheme="minorHAnsi" w:cstheme="minorHAnsi"/>
              </w:rPr>
            </w:pPr>
          </w:p>
        </w:tc>
      </w:tr>
      <w:tr w:rsidR="00E00AC0" w:rsidRPr="00E00AC0" w14:paraId="016BC55F" w14:textId="77777777" w:rsidTr="00E00AC0">
        <w:tc>
          <w:tcPr>
            <w:tcW w:w="3261" w:type="dxa"/>
          </w:tcPr>
          <w:p w14:paraId="620A12B9" w14:textId="77777777" w:rsidR="00E00AC0" w:rsidRPr="00E00AC0" w:rsidRDefault="00E00AC0" w:rsidP="00E00AC0">
            <w:pPr>
              <w:jc w:val="center"/>
              <w:rPr>
                <w:rFonts w:asciiTheme="minorHAnsi" w:hAnsiTheme="minorHAnsi" w:cstheme="minorHAnsi"/>
                <w:b/>
              </w:rPr>
            </w:pPr>
            <w:r w:rsidRPr="00E00AC0">
              <w:rPr>
                <w:rFonts w:asciiTheme="minorHAnsi" w:hAnsiTheme="minorHAnsi" w:cstheme="minorHAnsi"/>
                <w:b/>
              </w:rPr>
              <w:t>Predmet javnega naročila:</w:t>
            </w:r>
          </w:p>
          <w:p w14:paraId="377D3FBD" w14:textId="77777777" w:rsidR="00E00AC0" w:rsidRPr="00E00AC0" w:rsidRDefault="00E00AC0" w:rsidP="00E00AC0">
            <w:pPr>
              <w:jc w:val="center"/>
              <w:rPr>
                <w:rFonts w:asciiTheme="minorHAnsi" w:hAnsiTheme="minorHAnsi" w:cstheme="minorHAnsi"/>
              </w:rPr>
            </w:pPr>
          </w:p>
        </w:tc>
        <w:tc>
          <w:tcPr>
            <w:tcW w:w="6346" w:type="dxa"/>
          </w:tcPr>
          <w:p w14:paraId="2A979D20" w14:textId="77777777" w:rsidR="0086794A" w:rsidRDefault="005B3E48" w:rsidP="00E00AC0">
            <w:pPr>
              <w:jc w:val="center"/>
              <w:rPr>
                <w:rFonts w:asciiTheme="minorHAnsi" w:hAnsiTheme="minorHAnsi" w:cstheme="minorHAnsi"/>
                <w:b/>
              </w:rPr>
            </w:pPr>
            <w:r w:rsidRPr="005B3E48">
              <w:rPr>
                <w:rFonts w:asciiTheme="minorHAnsi" w:hAnsiTheme="minorHAnsi" w:cstheme="minorHAnsi"/>
                <w:b/>
              </w:rPr>
              <w:fldChar w:fldCharType="begin"/>
            </w:r>
            <w:r w:rsidRPr="005B3E48">
              <w:rPr>
                <w:rFonts w:asciiTheme="minorHAnsi" w:hAnsiTheme="minorHAnsi" w:cstheme="minorHAnsi"/>
                <w:b/>
              </w:rPr>
              <w:instrText xml:space="preserve"> DOCPROPERTY  "MFiles_P1046"  \* MERGEFORMAT </w:instrText>
            </w:r>
            <w:r w:rsidRPr="005B3E48">
              <w:rPr>
                <w:rFonts w:asciiTheme="minorHAnsi" w:hAnsiTheme="minorHAnsi" w:cstheme="minorHAnsi"/>
                <w:b/>
              </w:rPr>
              <w:fldChar w:fldCharType="separate"/>
            </w:r>
            <w:r w:rsidRPr="005B3E48">
              <w:rPr>
                <w:rFonts w:asciiTheme="minorHAnsi" w:hAnsiTheme="minorHAnsi" w:cstheme="minorHAnsi"/>
                <w:b/>
              </w:rPr>
              <w:t>Dobava merilno-komunikacijske opreme</w:t>
            </w:r>
            <w:r w:rsidRPr="005B3E48">
              <w:rPr>
                <w:rFonts w:asciiTheme="minorHAnsi" w:hAnsiTheme="minorHAnsi" w:cstheme="minorHAnsi"/>
                <w:b/>
              </w:rPr>
              <w:fldChar w:fldCharType="end"/>
            </w:r>
            <w:r w:rsidR="0086794A">
              <w:rPr>
                <w:rFonts w:asciiTheme="minorHAnsi" w:hAnsiTheme="minorHAnsi" w:cstheme="minorHAnsi"/>
                <w:b/>
              </w:rPr>
              <w:t xml:space="preserve"> </w:t>
            </w:r>
          </w:p>
          <w:p w14:paraId="1ECFBAAD" w14:textId="77777777" w:rsidR="00E00AC0" w:rsidRPr="00E00AC0" w:rsidRDefault="00E00AC0" w:rsidP="00E00AC0">
            <w:pPr>
              <w:jc w:val="center"/>
              <w:rPr>
                <w:rFonts w:asciiTheme="minorHAnsi" w:hAnsiTheme="minorHAnsi" w:cstheme="minorHAnsi"/>
              </w:rPr>
            </w:pPr>
          </w:p>
          <w:p w14:paraId="22393AB8" w14:textId="77777777" w:rsidR="00E00AC0" w:rsidRPr="00E00AC0" w:rsidRDefault="00E00AC0" w:rsidP="00E00AC0">
            <w:pPr>
              <w:jc w:val="center"/>
              <w:rPr>
                <w:rFonts w:asciiTheme="minorHAnsi" w:hAnsiTheme="minorHAnsi" w:cstheme="minorHAnsi"/>
              </w:rPr>
            </w:pPr>
          </w:p>
          <w:p w14:paraId="088E5D58" w14:textId="77777777" w:rsidR="00E00AC0" w:rsidRPr="00E00AC0" w:rsidRDefault="00E00AC0" w:rsidP="00E00AC0">
            <w:pPr>
              <w:jc w:val="center"/>
              <w:rPr>
                <w:rFonts w:asciiTheme="minorHAnsi" w:hAnsiTheme="minorHAnsi" w:cstheme="minorHAnsi"/>
              </w:rPr>
            </w:pPr>
          </w:p>
          <w:p w14:paraId="589FAACB" w14:textId="77777777" w:rsidR="00E00AC0" w:rsidRPr="00E00AC0" w:rsidRDefault="00E00AC0" w:rsidP="00E00AC0">
            <w:pPr>
              <w:jc w:val="center"/>
              <w:rPr>
                <w:rFonts w:asciiTheme="minorHAnsi" w:hAnsiTheme="minorHAnsi" w:cstheme="minorHAnsi"/>
              </w:rPr>
            </w:pPr>
          </w:p>
          <w:p w14:paraId="006825EF" w14:textId="77777777" w:rsidR="00E00AC0" w:rsidRPr="00E00AC0" w:rsidRDefault="00E00AC0" w:rsidP="00E00AC0">
            <w:pPr>
              <w:jc w:val="center"/>
              <w:rPr>
                <w:rFonts w:asciiTheme="minorHAnsi" w:hAnsiTheme="minorHAnsi" w:cstheme="minorHAnsi"/>
              </w:rPr>
            </w:pPr>
          </w:p>
          <w:p w14:paraId="368402CA" w14:textId="77777777" w:rsidR="00E00AC0" w:rsidRPr="00E00AC0" w:rsidRDefault="00E00AC0" w:rsidP="00E00AC0">
            <w:pPr>
              <w:jc w:val="center"/>
              <w:rPr>
                <w:rFonts w:asciiTheme="minorHAnsi" w:hAnsiTheme="minorHAnsi" w:cstheme="minorHAnsi"/>
              </w:rPr>
            </w:pPr>
          </w:p>
        </w:tc>
      </w:tr>
      <w:tr w:rsidR="00E00AC0" w:rsidRPr="00E00AC0" w14:paraId="54EFEB14" w14:textId="77777777" w:rsidTr="00E00AC0">
        <w:tc>
          <w:tcPr>
            <w:tcW w:w="3261" w:type="dxa"/>
          </w:tcPr>
          <w:p w14:paraId="1E7F820A" w14:textId="77777777" w:rsidR="00E00AC0" w:rsidRPr="00E00AC0" w:rsidRDefault="00E00AC0" w:rsidP="00E00AC0">
            <w:pPr>
              <w:jc w:val="center"/>
              <w:rPr>
                <w:rFonts w:asciiTheme="minorHAnsi" w:hAnsiTheme="minorHAnsi" w:cstheme="minorHAnsi"/>
              </w:rPr>
            </w:pPr>
            <w:r w:rsidRPr="00E00AC0">
              <w:rPr>
                <w:rFonts w:asciiTheme="minorHAnsi" w:hAnsiTheme="minorHAnsi" w:cstheme="minorHAnsi"/>
                <w:b/>
              </w:rPr>
              <w:t>Vrsta postopka za oddajo javnega naročila:</w:t>
            </w:r>
          </w:p>
        </w:tc>
        <w:tc>
          <w:tcPr>
            <w:tcW w:w="6346" w:type="dxa"/>
          </w:tcPr>
          <w:p w14:paraId="1CAC79C6" w14:textId="77777777" w:rsidR="00E00AC0" w:rsidRPr="00E00AC0" w:rsidRDefault="00E00AC0" w:rsidP="00E00AC0">
            <w:pPr>
              <w:jc w:val="center"/>
              <w:rPr>
                <w:rFonts w:asciiTheme="minorHAnsi" w:hAnsiTheme="minorHAnsi" w:cstheme="minorHAnsi"/>
                <w:b/>
              </w:rPr>
            </w:pPr>
            <w:r w:rsidRPr="00E00AC0">
              <w:rPr>
                <w:rFonts w:asciiTheme="minorHAnsi" w:hAnsiTheme="minorHAnsi" w:cstheme="minorHAnsi"/>
                <w:b/>
              </w:rPr>
              <w:t>Odprti postopek</w:t>
            </w:r>
          </w:p>
          <w:p w14:paraId="1FC8727E" w14:textId="77777777" w:rsidR="00E00AC0" w:rsidRPr="00E00AC0" w:rsidRDefault="00E00AC0" w:rsidP="00E00AC0">
            <w:pPr>
              <w:jc w:val="center"/>
              <w:rPr>
                <w:rFonts w:asciiTheme="minorHAnsi" w:hAnsiTheme="minorHAnsi" w:cstheme="minorHAnsi"/>
              </w:rPr>
            </w:pPr>
            <w:r w:rsidRPr="00E00AC0">
              <w:rPr>
                <w:rFonts w:asciiTheme="minorHAnsi" w:hAnsiTheme="minorHAnsi" w:cstheme="minorHAnsi"/>
              </w:rPr>
              <w:t>(40. člen ZJN-3)</w:t>
            </w:r>
          </w:p>
          <w:p w14:paraId="67DD0787" w14:textId="77777777" w:rsidR="00E00AC0" w:rsidRPr="00E00AC0" w:rsidRDefault="00E00AC0" w:rsidP="00E00AC0">
            <w:pPr>
              <w:jc w:val="center"/>
              <w:rPr>
                <w:rFonts w:asciiTheme="minorHAnsi" w:hAnsiTheme="minorHAnsi" w:cstheme="minorHAnsi"/>
              </w:rPr>
            </w:pPr>
          </w:p>
          <w:p w14:paraId="2576ADA2" w14:textId="77777777" w:rsidR="00E00AC0" w:rsidRPr="00E00AC0" w:rsidRDefault="00E00AC0" w:rsidP="00E00AC0">
            <w:pPr>
              <w:jc w:val="center"/>
              <w:rPr>
                <w:rFonts w:asciiTheme="minorHAnsi" w:hAnsiTheme="minorHAnsi" w:cstheme="minorHAnsi"/>
              </w:rPr>
            </w:pPr>
          </w:p>
        </w:tc>
      </w:tr>
      <w:tr w:rsidR="00E00AC0" w:rsidRPr="00E00AC0" w14:paraId="20C6DDB3" w14:textId="77777777" w:rsidTr="00E00AC0">
        <w:trPr>
          <w:trHeight w:val="66"/>
        </w:trPr>
        <w:tc>
          <w:tcPr>
            <w:tcW w:w="3261" w:type="dxa"/>
          </w:tcPr>
          <w:p w14:paraId="131A4632" w14:textId="77777777" w:rsidR="00E00AC0" w:rsidRPr="00E00AC0" w:rsidRDefault="00E00AC0" w:rsidP="00E00AC0">
            <w:pPr>
              <w:jc w:val="center"/>
              <w:rPr>
                <w:rFonts w:asciiTheme="minorHAnsi" w:hAnsiTheme="minorHAnsi" w:cstheme="minorHAnsi"/>
                <w:b/>
              </w:rPr>
            </w:pPr>
          </w:p>
          <w:p w14:paraId="72039D2A" w14:textId="77777777" w:rsidR="00E00AC0" w:rsidRPr="00E00AC0" w:rsidRDefault="00E00AC0" w:rsidP="00E00AC0">
            <w:pPr>
              <w:jc w:val="center"/>
              <w:rPr>
                <w:rFonts w:asciiTheme="minorHAnsi" w:hAnsiTheme="minorHAnsi" w:cstheme="minorHAnsi"/>
                <w:b/>
              </w:rPr>
            </w:pPr>
          </w:p>
          <w:p w14:paraId="0FB14C85" w14:textId="77777777" w:rsidR="00E00AC0" w:rsidRPr="00E00AC0" w:rsidRDefault="00E00AC0" w:rsidP="00E00AC0">
            <w:pPr>
              <w:jc w:val="center"/>
              <w:rPr>
                <w:rFonts w:asciiTheme="minorHAnsi" w:hAnsiTheme="minorHAnsi" w:cstheme="minorHAnsi"/>
                <w:b/>
              </w:rPr>
            </w:pPr>
          </w:p>
          <w:p w14:paraId="1FD15253" w14:textId="77777777" w:rsidR="00E00AC0" w:rsidRPr="00E00AC0" w:rsidRDefault="00E00AC0" w:rsidP="00E00AC0">
            <w:pPr>
              <w:jc w:val="center"/>
              <w:rPr>
                <w:rFonts w:asciiTheme="minorHAnsi" w:hAnsiTheme="minorHAnsi" w:cstheme="minorHAnsi"/>
                <w:b/>
              </w:rPr>
            </w:pPr>
          </w:p>
          <w:p w14:paraId="3C5002FC" w14:textId="77777777" w:rsidR="00E00AC0" w:rsidRPr="00E00AC0" w:rsidRDefault="00E00AC0" w:rsidP="00E00AC0">
            <w:pPr>
              <w:jc w:val="center"/>
              <w:rPr>
                <w:rFonts w:asciiTheme="minorHAnsi" w:hAnsiTheme="minorHAnsi" w:cstheme="minorHAnsi"/>
                <w:b/>
              </w:rPr>
            </w:pPr>
          </w:p>
        </w:tc>
        <w:tc>
          <w:tcPr>
            <w:tcW w:w="6346" w:type="dxa"/>
          </w:tcPr>
          <w:p w14:paraId="648F464D" w14:textId="77777777" w:rsidR="00E00AC0" w:rsidRPr="00E00AC0" w:rsidRDefault="00E00AC0" w:rsidP="00E00AC0">
            <w:pPr>
              <w:jc w:val="center"/>
              <w:rPr>
                <w:rFonts w:asciiTheme="minorHAnsi" w:hAnsiTheme="minorHAnsi" w:cstheme="minorHAnsi"/>
                <w:b/>
              </w:rPr>
            </w:pPr>
          </w:p>
          <w:p w14:paraId="6788E01F" w14:textId="77777777" w:rsidR="00E00AC0" w:rsidRPr="00E00AC0" w:rsidRDefault="00E00AC0" w:rsidP="00E00AC0">
            <w:pPr>
              <w:jc w:val="center"/>
              <w:rPr>
                <w:rFonts w:asciiTheme="minorHAnsi" w:hAnsiTheme="minorHAnsi" w:cstheme="minorHAnsi"/>
                <w:b/>
              </w:rPr>
            </w:pPr>
          </w:p>
          <w:p w14:paraId="090AF189" w14:textId="77777777" w:rsidR="00E00AC0" w:rsidRPr="00E00AC0" w:rsidRDefault="00E00AC0" w:rsidP="00E00AC0">
            <w:pPr>
              <w:jc w:val="center"/>
              <w:rPr>
                <w:rFonts w:asciiTheme="minorHAnsi" w:hAnsiTheme="minorHAnsi" w:cstheme="minorHAnsi"/>
                <w:b/>
              </w:rPr>
            </w:pPr>
          </w:p>
          <w:p w14:paraId="03E0DA4F" w14:textId="77777777" w:rsidR="00E00AC0" w:rsidRPr="00E00AC0" w:rsidRDefault="00E00AC0" w:rsidP="00E00AC0">
            <w:pPr>
              <w:jc w:val="center"/>
              <w:rPr>
                <w:rFonts w:asciiTheme="minorHAnsi" w:hAnsiTheme="minorHAnsi" w:cstheme="minorHAnsi"/>
                <w:b/>
              </w:rPr>
            </w:pPr>
          </w:p>
          <w:p w14:paraId="6423AB64" w14:textId="77777777" w:rsidR="00E00AC0" w:rsidRPr="00E00AC0" w:rsidRDefault="00E00AC0" w:rsidP="00E00AC0">
            <w:pPr>
              <w:jc w:val="center"/>
              <w:rPr>
                <w:rFonts w:asciiTheme="minorHAnsi" w:hAnsiTheme="minorHAnsi" w:cstheme="minorHAnsi"/>
                <w:b/>
              </w:rPr>
            </w:pPr>
          </w:p>
          <w:p w14:paraId="4772F8FD" w14:textId="77777777" w:rsidR="00E00AC0" w:rsidRPr="00E00AC0" w:rsidRDefault="00E00AC0" w:rsidP="00E00AC0">
            <w:pPr>
              <w:jc w:val="center"/>
              <w:rPr>
                <w:rFonts w:asciiTheme="minorHAnsi" w:hAnsiTheme="minorHAnsi" w:cstheme="minorHAnsi"/>
                <w:b/>
              </w:rPr>
            </w:pPr>
          </w:p>
        </w:tc>
      </w:tr>
    </w:tbl>
    <w:p w14:paraId="0833E310" w14:textId="77777777" w:rsidR="00E00AC0" w:rsidRPr="00E00AC0" w:rsidRDefault="00E00AC0" w:rsidP="00E00AC0">
      <w:pPr>
        <w:jc w:val="center"/>
        <w:rPr>
          <w:rFonts w:asciiTheme="minorHAnsi" w:hAnsiTheme="minorHAnsi" w:cstheme="minorHAnsi"/>
        </w:rPr>
      </w:pPr>
    </w:p>
    <w:p w14:paraId="499A97C8" w14:textId="08A05AD3" w:rsidR="00E00AC0" w:rsidRPr="00E00AC0" w:rsidRDefault="00E00AC0" w:rsidP="00E00AC0">
      <w:pPr>
        <w:jc w:val="center"/>
        <w:rPr>
          <w:rFonts w:asciiTheme="minorHAnsi" w:hAnsiTheme="minorHAnsi" w:cstheme="minorHAnsi"/>
          <w:b/>
          <w:bCs/>
        </w:rPr>
      </w:pPr>
      <w:r w:rsidRPr="00E00AC0">
        <w:rPr>
          <w:rFonts w:asciiTheme="minorHAnsi" w:hAnsiTheme="minorHAnsi" w:cstheme="minorHAnsi"/>
          <w:b/>
          <w:bCs/>
        </w:rPr>
        <w:t xml:space="preserve">Maribor, </w:t>
      </w:r>
      <w:r w:rsidR="00823C93">
        <w:rPr>
          <w:rFonts w:asciiTheme="minorHAnsi" w:hAnsiTheme="minorHAnsi" w:cstheme="minorHAnsi"/>
          <w:b/>
          <w:bCs/>
        </w:rPr>
        <w:t>december</w:t>
      </w:r>
      <w:r w:rsidR="00D66C5A">
        <w:rPr>
          <w:rFonts w:asciiTheme="minorHAnsi" w:hAnsiTheme="minorHAnsi" w:cstheme="minorHAnsi"/>
          <w:b/>
          <w:bCs/>
        </w:rPr>
        <w:t xml:space="preserve"> </w:t>
      </w:r>
      <w:r w:rsidRPr="00E00AC0">
        <w:rPr>
          <w:rFonts w:asciiTheme="minorHAnsi" w:hAnsiTheme="minorHAnsi" w:cstheme="minorHAnsi"/>
          <w:b/>
          <w:bCs/>
        </w:rPr>
        <w:t>2022</w:t>
      </w:r>
    </w:p>
    <w:p w14:paraId="4ABDAB9F" w14:textId="77777777" w:rsidR="00E00AC0" w:rsidRPr="00E00AC0" w:rsidRDefault="00E00AC0" w:rsidP="00E00AC0">
      <w:pPr>
        <w:jc w:val="center"/>
        <w:rPr>
          <w:rFonts w:asciiTheme="minorHAnsi" w:hAnsiTheme="minorHAnsi" w:cstheme="minorHAnsi"/>
          <w:b/>
          <w:bCs/>
        </w:rPr>
      </w:pPr>
    </w:p>
    <w:p w14:paraId="696DD60A" w14:textId="77777777" w:rsidR="00E00AC0" w:rsidRPr="00E00AC0" w:rsidRDefault="00E00AC0" w:rsidP="00E00AC0">
      <w:pPr>
        <w:jc w:val="center"/>
        <w:rPr>
          <w:rFonts w:asciiTheme="minorHAnsi" w:hAnsiTheme="minorHAnsi" w:cstheme="minorHAnsi"/>
          <w:b/>
          <w:bCs/>
        </w:rPr>
      </w:pPr>
    </w:p>
    <w:p w14:paraId="35B93153" w14:textId="77777777" w:rsidR="00990C82" w:rsidRPr="005220C1" w:rsidRDefault="00990C82" w:rsidP="00152883">
      <w:pPr>
        <w:jc w:val="center"/>
        <w:rPr>
          <w:rFonts w:asciiTheme="minorHAnsi" w:hAnsiTheme="minorHAnsi" w:cstheme="minorHAnsi"/>
          <w:b/>
          <w:szCs w:val="20"/>
        </w:rPr>
      </w:pPr>
    </w:p>
    <w:p w14:paraId="1CA60204" w14:textId="77777777" w:rsidR="00990C82" w:rsidRPr="005220C1" w:rsidRDefault="00990C82" w:rsidP="00152883">
      <w:pPr>
        <w:jc w:val="center"/>
        <w:rPr>
          <w:rFonts w:asciiTheme="minorHAnsi" w:hAnsiTheme="minorHAnsi" w:cstheme="minorHAnsi"/>
          <w:b/>
          <w:szCs w:val="20"/>
        </w:rPr>
      </w:pPr>
    </w:p>
    <w:p w14:paraId="27A80429" w14:textId="77777777" w:rsidR="00990C82" w:rsidRPr="005220C1" w:rsidRDefault="00990C82" w:rsidP="00152883">
      <w:pPr>
        <w:jc w:val="center"/>
        <w:rPr>
          <w:rFonts w:asciiTheme="minorHAnsi" w:hAnsiTheme="minorHAnsi" w:cstheme="minorHAnsi"/>
          <w:b/>
          <w:szCs w:val="20"/>
        </w:rPr>
      </w:pPr>
    </w:p>
    <w:p w14:paraId="73B44EEA" w14:textId="77777777" w:rsidR="00990C82" w:rsidRPr="005220C1" w:rsidRDefault="00990C82" w:rsidP="00152883">
      <w:pPr>
        <w:jc w:val="center"/>
        <w:rPr>
          <w:rFonts w:asciiTheme="minorHAnsi" w:hAnsiTheme="minorHAnsi" w:cstheme="minorHAnsi"/>
          <w:b/>
          <w:szCs w:val="20"/>
        </w:rPr>
      </w:pPr>
    </w:p>
    <w:p w14:paraId="674465C9" w14:textId="77777777" w:rsidR="00990C82" w:rsidRPr="005220C1" w:rsidRDefault="00990C82" w:rsidP="00990C82">
      <w:pPr>
        <w:rPr>
          <w:rFonts w:asciiTheme="minorHAnsi" w:hAnsiTheme="minorHAnsi" w:cstheme="minorHAnsi"/>
          <w:b/>
          <w:szCs w:val="20"/>
        </w:rPr>
      </w:pPr>
    </w:p>
    <w:p w14:paraId="4601B6BF" w14:textId="77777777" w:rsidR="00BB1E26" w:rsidRPr="005220C1" w:rsidRDefault="00152883" w:rsidP="00307F19">
      <w:pPr>
        <w:jc w:val="center"/>
        <w:rPr>
          <w:rFonts w:asciiTheme="minorHAnsi" w:hAnsiTheme="minorHAnsi" w:cstheme="minorHAnsi"/>
        </w:rPr>
      </w:pPr>
      <w:r w:rsidRPr="005220C1">
        <w:rPr>
          <w:rFonts w:asciiTheme="minorHAnsi" w:hAnsiTheme="minorHAnsi" w:cstheme="minorHAnsi"/>
          <w:b/>
          <w:sz w:val="52"/>
          <w:szCs w:val="52"/>
        </w:rPr>
        <w:lastRenderedPageBreak/>
        <w:t>NAVODIL</w:t>
      </w:r>
      <w:r w:rsidR="00270A35" w:rsidRPr="005220C1">
        <w:rPr>
          <w:rFonts w:asciiTheme="minorHAnsi" w:hAnsiTheme="minorHAnsi" w:cstheme="minorHAnsi"/>
          <w:b/>
          <w:sz w:val="52"/>
          <w:szCs w:val="52"/>
        </w:rPr>
        <w:t>A</w:t>
      </w:r>
      <w:r w:rsidRPr="005220C1">
        <w:rPr>
          <w:rFonts w:asciiTheme="minorHAnsi" w:hAnsiTheme="minorHAnsi" w:cstheme="minorHAnsi"/>
          <w:b/>
          <w:sz w:val="52"/>
          <w:szCs w:val="52"/>
        </w:rPr>
        <w:t xml:space="preserve"> PONUDNIKOM ZA PRIPRAVO PONUDBE </w:t>
      </w:r>
    </w:p>
    <w:p w14:paraId="4ACC9859" w14:textId="77777777" w:rsidR="00BB1E26" w:rsidRPr="005220C1" w:rsidRDefault="00BB1E26" w:rsidP="005178B0">
      <w:pPr>
        <w:rPr>
          <w:rFonts w:asciiTheme="minorHAnsi" w:hAnsiTheme="minorHAnsi" w:cstheme="minorHAnsi"/>
        </w:rPr>
      </w:pPr>
    </w:p>
    <w:p w14:paraId="25FD7BCE" w14:textId="77777777" w:rsidR="00BB1E26" w:rsidRPr="005220C1" w:rsidRDefault="00BB1E26" w:rsidP="005178B0">
      <w:pPr>
        <w:rPr>
          <w:rFonts w:asciiTheme="minorHAnsi" w:hAnsiTheme="minorHAnsi" w:cstheme="minorHAnsi"/>
        </w:rPr>
      </w:pPr>
    </w:p>
    <w:p w14:paraId="08834FC7" w14:textId="77777777" w:rsidR="00BB1E26" w:rsidRPr="005220C1" w:rsidRDefault="00BB1E26" w:rsidP="005178B0">
      <w:pPr>
        <w:rPr>
          <w:rFonts w:asciiTheme="minorHAnsi" w:hAnsiTheme="minorHAnsi" w:cstheme="minorHAnsi"/>
        </w:rPr>
      </w:pPr>
    </w:p>
    <w:p w14:paraId="309832C7" w14:textId="77777777" w:rsidR="00BB1E26" w:rsidRPr="005220C1" w:rsidRDefault="00BB1E26" w:rsidP="005178B0">
      <w:pPr>
        <w:rPr>
          <w:rFonts w:asciiTheme="minorHAnsi" w:hAnsiTheme="minorHAnsi" w:cstheme="minorHAnsi"/>
        </w:rPr>
      </w:pPr>
    </w:p>
    <w:p w14:paraId="59E0B995" w14:textId="77777777" w:rsidR="00BB1E26" w:rsidRPr="005220C1" w:rsidRDefault="00BB1E26" w:rsidP="005178B0">
      <w:pPr>
        <w:rPr>
          <w:rFonts w:asciiTheme="minorHAnsi" w:hAnsiTheme="minorHAnsi" w:cstheme="minorHAnsi"/>
        </w:rPr>
      </w:pPr>
    </w:p>
    <w:p w14:paraId="1D3C794D" w14:textId="77777777" w:rsidR="00BB1E26" w:rsidRPr="005220C1" w:rsidRDefault="00BB1E26" w:rsidP="005178B0">
      <w:pPr>
        <w:rPr>
          <w:rFonts w:asciiTheme="minorHAnsi" w:hAnsiTheme="minorHAnsi" w:cstheme="minorHAnsi"/>
        </w:rPr>
      </w:pPr>
    </w:p>
    <w:p w14:paraId="34062F3A" w14:textId="77777777" w:rsidR="00BB1E26" w:rsidRPr="005220C1" w:rsidRDefault="00BB1E26" w:rsidP="005178B0">
      <w:pPr>
        <w:rPr>
          <w:rFonts w:asciiTheme="minorHAnsi" w:hAnsiTheme="minorHAnsi" w:cstheme="minorHAnsi"/>
        </w:rPr>
      </w:pPr>
    </w:p>
    <w:p w14:paraId="6C4E9D02" w14:textId="77777777" w:rsidR="00BB1E26" w:rsidRPr="005220C1" w:rsidRDefault="00BB1E26" w:rsidP="005178B0">
      <w:pPr>
        <w:rPr>
          <w:rFonts w:asciiTheme="minorHAnsi" w:hAnsiTheme="minorHAnsi" w:cstheme="minorHAnsi"/>
        </w:rPr>
      </w:pPr>
    </w:p>
    <w:p w14:paraId="1EEA46DF" w14:textId="77777777" w:rsidR="00BB1E26" w:rsidRPr="005220C1" w:rsidRDefault="00BB1E26" w:rsidP="005178B0">
      <w:pPr>
        <w:rPr>
          <w:rFonts w:asciiTheme="minorHAnsi" w:hAnsiTheme="minorHAnsi" w:cstheme="minorHAnsi"/>
        </w:rPr>
      </w:pPr>
    </w:p>
    <w:p w14:paraId="1CAD9748" w14:textId="77777777" w:rsidR="00BB1E26" w:rsidRPr="005220C1" w:rsidRDefault="00BB1E26" w:rsidP="005178B0">
      <w:pPr>
        <w:rPr>
          <w:rFonts w:asciiTheme="minorHAnsi" w:hAnsiTheme="minorHAnsi" w:cstheme="minorHAnsi"/>
        </w:rPr>
      </w:pPr>
    </w:p>
    <w:p w14:paraId="4A915675" w14:textId="77777777" w:rsidR="00BB1E26" w:rsidRPr="005220C1" w:rsidRDefault="00BB1E26" w:rsidP="005178B0">
      <w:pPr>
        <w:rPr>
          <w:rFonts w:asciiTheme="minorHAnsi" w:hAnsiTheme="minorHAnsi" w:cstheme="minorHAnsi"/>
        </w:rPr>
      </w:pPr>
    </w:p>
    <w:p w14:paraId="44AEB446" w14:textId="77777777" w:rsidR="00BB1E26" w:rsidRPr="005220C1" w:rsidRDefault="00BB1E26" w:rsidP="005178B0">
      <w:pPr>
        <w:rPr>
          <w:rFonts w:asciiTheme="minorHAnsi" w:hAnsiTheme="minorHAnsi" w:cstheme="minorHAnsi"/>
        </w:rPr>
      </w:pPr>
    </w:p>
    <w:p w14:paraId="7D46BF3D" w14:textId="77777777" w:rsidR="00BB1E26" w:rsidRPr="005220C1" w:rsidRDefault="00BB1E26" w:rsidP="005178B0">
      <w:pPr>
        <w:rPr>
          <w:rFonts w:asciiTheme="minorHAnsi" w:hAnsiTheme="minorHAnsi" w:cstheme="minorHAnsi"/>
        </w:rPr>
      </w:pPr>
    </w:p>
    <w:p w14:paraId="1E2370E3" w14:textId="77777777" w:rsidR="00BB1E26" w:rsidRPr="005220C1" w:rsidRDefault="00BB1E26" w:rsidP="005178B0">
      <w:pPr>
        <w:rPr>
          <w:rFonts w:asciiTheme="minorHAnsi" w:hAnsiTheme="minorHAnsi" w:cstheme="minorHAnsi"/>
        </w:rPr>
      </w:pPr>
    </w:p>
    <w:p w14:paraId="50AE7354" w14:textId="77777777" w:rsidR="005A4097" w:rsidRPr="005220C1" w:rsidRDefault="005A4097" w:rsidP="005178B0">
      <w:pPr>
        <w:rPr>
          <w:rFonts w:asciiTheme="minorHAnsi" w:hAnsiTheme="minorHAnsi" w:cstheme="minorHAnsi"/>
        </w:rPr>
      </w:pPr>
    </w:p>
    <w:p w14:paraId="4F8B4691" w14:textId="77777777" w:rsidR="005A4097" w:rsidRPr="005220C1" w:rsidRDefault="005A4097" w:rsidP="005178B0">
      <w:pPr>
        <w:rPr>
          <w:rFonts w:asciiTheme="minorHAnsi" w:hAnsiTheme="minorHAnsi" w:cstheme="minorHAnsi"/>
        </w:rPr>
      </w:pPr>
    </w:p>
    <w:p w14:paraId="2D1EF57B" w14:textId="77777777" w:rsidR="005A4097" w:rsidRPr="005220C1" w:rsidRDefault="005A4097" w:rsidP="005178B0">
      <w:pPr>
        <w:rPr>
          <w:rFonts w:asciiTheme="minorHAnsi" w:hAnsiTheme="minorHAnsi" w:cstheme="minorHAnsi"/>
        </w:rPr>
      </w:pPr>
    </w:p>
    <w:p w14:paraId="17BC2A21" w14:textId="77777777" w:rsidR="005A4097" w:rsidRPr="005220C1" w:rsidRDefault="005A4097" w:rsidP="005178B0">
      <w:pPr>
        <w:rPr>
          <w:rFonts w:asciiTheme="minorHAnsi" w:hAnsiTheme="minorHAnsi" w:cstheme="minorHAnsi"/>
        </w:rPr>
      </w:pPr>
    </w:p>
    <w:p w14:paraId="28A9018A" w14:textId="77777777" w:rsidR="005A4097" w:rsidRPr="005220C1" w:rsidRDefault="005A4097" w:rsidP="005178B0">
      <w:pPr>
        <w:rPr>
          <w:rFonts w:asciiTheme="minorHAnsi" w:hAnsiTheme="minorHAnsi" w:cstheme="minorHAnsi"/>
        </w:rPr>
      </w:pPr>
    </w:p>
    <w:p w14:paraId="76ACE4E5" w14:textId="77777777" w:rsidR="005A4097" w:rsidRPr="005220C1" w:rsidRDefault="005A4097" w:rsidP="005178B0">
      <w:pPr>
        <w:rPr>
          <w:rFonts w:asciiTheme="minorHAnsi" w:hAnsiTheme="minorHAnsi" w:cstheme="minorHAnsi"/>
        </w:rPr>
      </w:pPr>
    </w:p>
    <w:p w14:paraId="61D61642" w14:textId="77777777" w:rsidR="005A4097" w:rsidRPr="005220C1" w:rsidRDefault="005A4097" w:rsidP="005178B0">
      <w:pPr>
        <w:rPr>
          <w:rFonts w:asciiTheme="minorHAnsi" w:hAnsiTheme="minorHAnsi" w:cstheme="minorHAnsi"/>
        </w:rPr>
      </w:pPr>
    </w:p>
    <w:p w14:paraId="6D20BF8F" w14:textId="77777777" w:rsidR="00BB1E26" w:rsidRDefault="00BB1E26" w:rsidP="005178B0">
      <w:pPr>
        <w:rPr>
          <w:rFonts w:asciiTheme="minorHAnsi" w:hAnsiTheme="minorHAnsi" w:cstheme="minorHAnsi"/>
        </w:rPr>
      </w:pPr>
    </w:p>
    <w:p w14:paraId="1C61CC22" w14:textId="77777777" w:rsidR="00E67B0C" w:rsidRDefault="00E67B0C" w:rsidP="005178B0">
      <w:pPr>
        <w:rPr>
          <w:rFonts w:asciiTheme="minorHAnsi" w:hAnsiTheme="minorHAnsi" w:cstheme="minorHAnsi"/>
        </w:rPr>
      </w:pPr>
    </w:p>
    <w:p w14:paraId="6EE0FF81" w14:textId="77777777" w:rsidR="00E67B0C" w:rsidRDefault="00E67B0C" w:rsidP="005178B0">
      <w:pPr>
        <w:rPr>
          <w:rFonts w:asciiTheme="minorHAnsi" w:hAnsiTheme="minorHAnsi" w:cstheme="minorHAnsi"/>
        </w:rPr>
      </w:pPr>
    </w:p>
    <w:p w14:paraId="48B6D8D2" w14:textId="77777777" w:rsidR="00E67B0C" w:rsidRDefault="00E67B0C" w:rsidP="005178B0">
      <w:pPr>
        <w:rPr>
          <w:rFonts w:asciiTheme="minorHAnsi" w:hAnsiTheme="minorHAnsi" w:cstheme="minorHAnsi"/>
        </w:rPr>
      </w:pPr>
    </w:p>
    <w:p w14:paraId="29A8CBEE" w14:textId="77777777" w:rsidR="00E67B0C" w:rsidRDefault="00E67B0C" w:rsidP="005178B0">
      <w:pPr>
        <w:rPr>
          <w:rFonts w:asciiTheme="minorHAnsi" w:hAnsiTheme="minorHAnsi" w:cstheme="minorHAnsi"/>
        </w:rPr>
      </w:pPr>
    </w:p>
    <w:p w14:paraId="4BA4228E" w14:textId="77777777" w:rsidR="00E67B0C" w:rsidRDefault="00E67B0C" w:rsidP="005178B0">
      <w:pPr>
        <w:rPr>
          <w:rFonts w:asciiTheme="minorHAnsi" w:hAnsiTheme="minorHAnsi" w:cstheme="minorHAnsi"/>
        </w:rPr>
      </w:pPr>
    </w:p>
    <w:p w14:paraId="72CE8B28" w14:textId="77777777" w:rsidR="00E67B0C" w:rsidRDefault="00E67B0C" w:rsidP="005178B0">
      <w:pPr>
        <w:rPr>
          <w:rFonts w:asciiTheme="minorHAnsi" w:hAnsiTheme="minorHAnsi" w:cstheme="minorHAnsi"/>
        </w:rPr>
      </w:pPr>
    </w:p>
    <w:p w14:paraId="78BD7B1C" w14:textId="77777777" w:rsidR="00E67B0C" w:rsidRDefault="00E67B0C" w:rsidP="005178B0">
      <w:pPr>
        <w:rPr>
          <w:rFonts w:asciiTheme="minorHAnsi" w:hAnsiTheme="minorHAnsi" w:cstheme="minorHAnsi"/>
        </w:rPr>
      </w:pPr>
    </w:p>
    <w:p w14:paraId="1828CB7F" w14:textId="77777777" w:rsidR="00E67B0C" w:rsidRPr="005220C1" w:rsidRDefault="00E67B0C" w:rsidP="005178B0">
      <w:pPr>
        <w:rPr>
          <w:rFonts w:asciiTheme="minorHAnsi" w:hAnsiTheme="minorHAnsi" w:cstheme="minorHAnsi"/>
        </w:rPr>
      </w:pPr>
    </w:p>
    <w:p w14:paraId="70139762" w14:textId="77777777" w:rsidR="00D65E75" w:rsidRPr="005220C1" w:rsidRDefault="00354169" w:rsidP="001F614F">
      <w:pPr>
        <w:pStyle w:val="NaslovTOC"/>
        <w:spacing w:before="0"/>
        <w:rPr>
          <w:rFonts w:asciiTheme="minorHAnsi" w:hAnsiTheme="minorHAnsi" w:cstheme="minorHAnsi"/>
          <w:b w:val="0"/>
          <w:color w:val="auto"/>
          <w:sz w:val="18"/>
          <w:szCs w:val="18"/>
        </w:rPr>
      </w:pPr>
      <w:bookmarkStart w:id="0" w:name="_Toc336851729"/>
      <w:r w:rsidRPr="005220C1">
        <w:rPr>
          <w:rFonts w:asciiTheme="minorHAnsi" w:hAnsiTheme="minorHAnsi" w:cstheme="minorHAnsi"/>
          <w:b w:val="0"/>
          <w:color w:val="auto"/>
          <w:sz w:val="18"/>
          <w:szCs w:val="18"/>
        </w:rPr>
        <w:br w:type="page"/>
      </w:r>
    </w:p>
    <w:p w14:paraId="3AA3790C" w14:textId="77777777" w:rsidR="004D40AA"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5220C1">
        <w:rPr>
          <w:rFonts w:asciiTheme="minorHAnsi" w:hAnsiTheme="minorHAnsi" w:cstheme="minorHAnsi"/>
          <w:b w:val="0"/>
          <w:sz w:val="18"/>
          <w:szCs w:val="18"/>
        </w:rPr>
        <w:lastRenderedPageBreak/>
        <w:fldChar w:fldCharType="begin"/>
      </w:r>
      <w:r w:rsidRPr="005220C1">
        <w:rPr>
          <w:rFonts w:asciiTheme="minorHAnsi" w:hAnsiTheme="minorHAnsi" w:cstheme="minorHAnsi"/>
          <w:b w:val="0"/>
          <w:sz w:val="18"/>
          <w:szCs w:val="18"/>
        </w:rPr>
        <w:instrText xml:space="preserve"> TOC \o "1-5" \h \z \u </w:instrText>
      </w:r>
      <w:r w:rsidRPr="005220C1">
        <w:rPr>
          <w:rFonts w:asciiTheme="minorHAnsi" w:hAnsiTheme="minorHAnsi" w:cstheme="minorHAnsi"/>
          <w:b w:val="0"/>
          <w:sz w:val="18"/>
          <w:szCs w:val="18"/>
        </w:rPr>
        <w:fldChar w:fldCharType="separate"/>
      </w:r>
      <w:hyperlink w:anchor="_Toc106177076" w:history="1">
        <w:r w:rsidR="004D40AA" w:rsidRPr="00250C71">
          <w:rPr>
            <w:rStyle w:val="Hiperpovezava"/>
            <w:rFonts w:cstheme="minorHAnsi"/>
            <w:noProof/>
          </w:rPr>
          <w:t>1.</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IZVAJALEC JAVNEGA NAROČILA</w:t>
        </w:r>
        <w:r w:rsidR="004D40AA">
          <w:rPr>
            <w:noProof/>
            <w:webHidden/>
          </w:rPr>
          <w:tab/>
        </w:r>
        <w:r w:rsidR="004D40AA">
          <w:rPr>
            <w:noProof/>
            <w:webHidden/>
          </w:rPr>
          <w:fldChar w:fldCharType="begin"/>
        </w:r>
        <w:r w:rsidR="004D40AA">
          <w:rPr>
            <w:noProof/>
            <w:webHidden/>
          </w:rPr>
          <w:instrText xml:space="preserve"> PAGEREF _Toc106177076 \h </w:instrText>
        </w:r>
        <w:r w:rsidR="004D40AA">
          <w:rPr>
            <w:noProof/>
            <w:webHidden/>
          </w:rPr>
        </w:r>
        <w:r w:rsidR="004D40AA">
          <w:rPr>
            <w:noProof/>
            <w:webHidden/>
          </w:rPr>
          <w:fldChar w:fldCharType="separate"/>
        </w:r>
        <w:r w:rsidR="004D40AA">
          <w:rPr>
            <w:noProof/>
            <w:webHidden/>
          </w:rPr>
          <w:t>4</w:t>
        </w:r>
        <w:r w:rsidR="004D40AA">
          <w:rPr>
            <w:noProof/>
            <w:webHidden/>
          </w:rPr>
          <w:fldChar w:fldCharType="end"/>
        </w:r>
      </w:hyperlink>
    </w:p>
    <w:p w14:paraId="2C67914F" w14:textId="77777777" w:rsidR="004D40AA" w:rsidRDefault="00C9669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177077" w:history="1">
        <w:r w:rsidR="004D40AA" w:rsidRPr="00250C71">
          <w:rPr>
            <w:rStyle w:val="Hiperpovezava"/>
            <w:rFonts w:cstheme="minorHAnsi"/>
            <w:noProof/>
          </w:rPr>
          <w:t>2.</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PREDMET JAVNEGA NAROČILA</w:t>
        </w:r>
        <w:r w:rsidR="004D40AA">
          <w:rPr>
            <w:noProof/>
            <w:webHidden/>
          </w:rPr>
          <w:tab/>
        </w:r>
        <w:r w:rsidR="004D40AA">
          <w:rPr>
            <w:noProof/>
            <w:webHidden/>
          </w:rPr>
          <w:fldChar w:fldCharType="begin"/>
        </w:r>
        <w:r w:rsidR="004D40AA">
          <w:rPr>
            <w:noProof/>
            <w:webHidden/>
          </w:rPr>
          <w:instrText xml:space="preserve"> PAGEREF _Toc106177077 \h </w:instrText>
        </w:r>
        <w:r w:rsidR="004D40AA">
          <w:rPr>
            <w:noProof/>
            <w:webHidden/>
          </w:rPr>
        </w:r>
        <w:r w:rsidR="004D40AA">
          <w:rPr>
            <w:noProof/>
            <w:webHidden/>
          </w:rPr>
          <w:fldChar w:fldCharType="separate"/>
        </w:r>
        <w:r w:rsidR="004D40AA">
          <w:rPr>
            <w:noProof/>
            <w:webHidden/>
          </w:rPr>
          <w:t>4</w:t>
        </w:r>
        <w:r w:rsidR="004D40AA">
          <w:rPr>
            <w:noProof/>
            <w:webHidden/>
          </w:rPr>
          <w:fldChar w:fldCharType="end"/>
        </w:r>
      </w:hyperlink>
    </w:p>
    <w:p w14:paraId="1C3E5646" w14:textId="77777777" w:rsidR="004D40AA" w:rsidRDefault="00C9669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177078" w:history="1">
        <w:r w:rsidR="004D40AA" w:rsidRPr="00250C71">
          <w:rPr>
            <w:rStyle w:val="Hiperpovezava"/>
            <w:rFonts w:cstheme="minorHAnsi"/>
            <w:noProof/>
          </w:rPr>
          <w:t>3.</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VRSTA POSTOPKA JAVNEGA NAROČILA</w:t>
        </w:r>
        <w:r w:rsidR="004D40AA">
          <w:rPr>
            <w:noProof/>
            <w:webHidden/>
          </w:rPr>
          <w:tab/>
        </w:r>
        <w:r w:rsidR="004D40AA">
          <w:rPr>
            <w:noProof/>
            <w:webHidden/>
          </w:rPr>
          <w:fldChar w:fldCharType="begin"/>
        </w:r>
        <w:r w:rsidR="004D40AA">
          <w:rPr>
            <w:noProof/>
            <w:webHidden/>
          </w:rPr>
          <w:instrText xml:space="preserve"> PAGEREF _Toc106177078 \h </w:instrText>
        </w:r>
        <w:r w:rsidR="004D40AA">
          <w:rPr>
            <w:noProof/>
            <w:webHidden/>
          </w:rPr>
        </w:r>
        <w:r w:rsidR="004D40AA">
          <w:rPr>
            <w:noProof/>
            <w:webHidden/>
          </w:rPr>
          <w:fldChar w:fldCharType="separate"/>
        </w:r>
        <w:r w:rsidR="004D40AA">
          <w:rPr>
            <w:noProof/>
            <w:webHidden/>
          </w:rPr>
          <w:t>4</w:t>
        </w:r>
        <w:r w:rsidR="004D40AA">
          <w:rPr>
            <w:noProof/>
            <w:webHidden/>
          </w:rPr>
          <w:fldChar w:fldCharType="end"/>
        </w:r>
      </w:hyperlink>
    </w:p>
    <w:p w14:paraId="1E80755A" w14:textId="77777777" w:rsidR="004D40AA" w:rsidRDefault="00C9669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177079" w:history="1">
        <w:r w:rsidR="004D40AA" w:rsidRPr="00250C71">
          <w:rPr>
            <w:rStyle w:val="Hiperpovezava"/>
            <w:rFonts w:cstheme="minorHAnsi"/>
            <w:noProof/>
          </w:rPr>
          <w:t>4.</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rOK IN NAČIN PREDLOŽITVE PONUDBE</w:t>
        </w:r>
        <w:r w:rsidR="004D40AA">
          <w:rPr>
            <w:noProof/>
            <w:webHidden/>
          </w:rPr>
          <w:tab/>
        </w:r>
        <w:r w:rsidR="004D40AA">
          <w:rPr>
            <w:noProof/>
            <w:webHidden/>
          </w:rPr>
          <w:fldChar w:fldCharType="begin"/>
        </w:r>
        <w:r w:rsidR="004D40AA">
          <w:rPr>
            <w:noProof/>
            <w:webHidden/>
          </w:rPr>
          <w:instrText xml:space="preserve"> PAGEREF _Toc106177079 \h </w:instrText>
        </w:r>
        <w:r w:rsidR="004D40AA">
          <w:rPr>
            <w:noProof/>
            <w:webHidden/>
          </w:rPr>
        </w:r>
        <w:r w:rsidR="004D40AA">
          <w:rPr>
            <w:noProof/>
            <w:webHidden/>
          </w:rPr>
          <w:fldChar w:fldCharType="separate"/>
        </w:r>
        <w:r w:rsidR="004D40AA">
          <w:rPr>
            <w:noProof/>
            <w:webHidden/>
          </w:rPr>
          <w:t>4</w:t>
        </w:r>
        <w:r w:rsidR="004D40AA">
          <w:rPr>
            <w:noProof/>
            <w:webHidden/>
          </w:rPr>
          <w:fldChar w:fldCharType="end"/>
        </w:r>
      </w:hyperlink>
    </w:p>
    <w:p w14:paraId="4122C0D5" w14:textId="77777777" w:rsidR="004D40AA" w:rsidRDefault="00C9669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177080" w:history="1">
        <w:r w:rsidR="004D40AA" w:rsidRPr="00250C71">
          <w:rPr>
            <w:rStyle w:val="Hiperpovezava"/>
            <w:rFonts w:cstheme="minorHAnsi"/>
            <w:noProof/>
          </w:rPr>
          <w:t>5.</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ČAS IN KRAJ ODPIRANJA PONUDB</w:t>
        </w:r>
        <w:r w:rsidR="004D40AA">
          <w:rPr>
            <w:noProof/>
            <w:webHidden/>
          </w:rPr>
          <w:tab/>
        </w:r>
        <w:r w:rsidR="004D40AA">
          <w:rPr>
            <w:noProof/>
            <w:webHidden/>
          </w:rPr>
          <w:fldChar w:fldCharType="begin"/>
        </w:r>
        <w:r w:rsidR="004D40AA">
          <w:rPr>
            <w:noProof/>
            <w:webHidden/>
          </w:rPr>
          <w:instrText xml:space="preserve"> PAGEREF _Toc106177080 \h </w:instrText>
        </w:r>
        <w:r w:rsidR="004D40AA">
          <w:rPr>
            <w:noProof/>
            <w:webHidden/>
          </w:rPr>
        </w:r>
        <w:r w:rsidR="004D40AA">
          <w:rPr>
            <w:noProof/>
            <w:webHidden/>
          </w:rPr>
          <w:fldChar w:fldCharType="separate"/>
        </w:r>
        <w:r w:rsidR="004D40AA">
          <w:rPr>
            <w:noProof/>
            <w:webHidden/>
          </w:rPr>
          <w:t>5</w:t>
        </w:r>
        <w:r w:rsidR="004D40AA">
          <w:rPr>
            <w:noProof/>
            <w:webHidden/>
          </w:rPr>
          <w:fldChar w:fldCharType="end"/>
        </w:r>
      </w:hyperlink>
    </w:p>
    <w:p w14:paraId="6D4C7BA0" w14:textId="77777777" w:rsidR="004D40AA" w:rsidRDefault="00C9669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177081" w:history="1">
        <w:r w:rsidR="004D40AA" w:rsidRPr="00250C71">
          <w:rPr>
            <w:rStyle w:val="Hiperpovezava"/>
            <w:rFonts w:cstheme="minorHAnsi"/>
            <w:noProof/>
          </w:rPr>
          <w:t>6.</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PRAVNA PODLAGA</w:t>
        </w:r>
        <w:r w:rsidR="004D40AA">
          <w:rPr>
            <w:noProof/>
            <w:webHidden/>
          </w:rPr>
          <w:tab/>
        </w:r>
        <w:r w:rsidR="004D40AA">
          <w:rPr>
            <w:noProof/>
            <w:webHidden/>
          </w:rPr>
          <w:fldChar w:fldCharType="begin"/>
        </w:r>
        <w:r w:rsidR="004D40AA">
          <w:rPr>
            <w:noProof/>
            <w:webHidden/>
          </w:rPr>
          <w:instrText xml:space="preserve"> PAGEREF _Toc106177081 \h </w:instrText>
        </w:r>
        <w:r w:rsidR="004D40AA">
          <w:rPr>
            <w:noProof/>
            <w:webHidden/>
          </w:rPr>
        </w:r>
        <w:r w:rsidR="004D40AA">
          <w:rPr>
            <w:noProof/>
            <w:webHidden/>
          </w:rPr>
          <w:fldChar w:fldCharType="separate"/>
        </w:r>
        <w:r w:rsidR="004D40AA">
          <w:rPr>
            <w:noProof/>
            <w:webHidden/>
          </w:rPr>
          <w:t>5</w:t>
        </w:r>
        <w:r w:rsidR="004D40AA">
          <w:rPr>
            <w:noProof/>
            <w:webHidden/>
          </w:rPr>
          <w:fldChar w:fldCharType="end"/>
        </w:r>
      </w:hyperlink>
    </w:p>
    <w:p w14:paraId="2A2F9792" w14:textId="77777777" w:rsidR="004D40AA" w:rsidRDefault="00C9669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177082" w:history="1">
        <w:r w:rsidR="004D40AA" w:rsidRPr="00250C71">
          <w:rPr>
            <w:rStyle w:val="Hiperpovezava"/>
            <w:rFonts w:cstheme="minorHAnsi"/>
            <w:noProof/>
          </w:rPr>
          <w:t>7.</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TEMELJNA PRAVILA za dostop, obvestila in pojasnila v zvezi z dokumentacijo JN</w:t>
        </w:r>
        <w:r w:rsidR="004D40AA">
          <w:rPr>
            <w:noProof/>
            <w:webHidden/>
          </w:rPr>
          <w:tab/>
        </w:r>
        <w:r w:rsidR="004D40AA">
          <w:rPr>
            <w:noProof/>
            <w:webHidden/>
          </w:rPr>
          <w:fldChar w:fldCharType="begin"/>
        </w:r>
        <w:r w:rsidR="004D40AA">
          <w:rPr>
            <w:noProof/>
            <w:webHidden/>
          </w:rPr>
          <w:instrText xml:space="preserve"> PAGEREF _Toc106177082 \h </w:instrText>
        </w:r>
        <w:r w:rsidR="004D40AA">
          <w:rPr>
            <w:noProof/>
            <w:webHidden/>
          </w:rPr>
        </w:r>
        <w:r w:rsidR="004D40AA">
          <w:rPr>
            <w:noProof/>
            <w:webHidden/>
          </w:rPr>
          <w:fldChar w:fldCharType="separate"/>
        </w:r>
        <w:r w:rsidR="004D40AA">
          <w:rPr>
            <w:noProof/>
            <w:webHidden/>
          </w:rPr>
          <w:t>5</w:t>
        </w:r>
        <w:r w:rsidR="004D40AA">
          <w:rPr>
            <w:noProof/>
            <w:webHidden/>
          </w:rPr>
          <w:fldChar w:fldCharType="end"/>
        </w:r>
      </w:hyperlink>
    </w:p>
    <w:p w14:paraId="7ED68BFC" w14:textId="77777777" w:rsidR="004D40AA" w:rsidRDefault="00C9669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177083" w:history="1">
        <w:r w:rsidR="004D40AA" w:rsidRPr="00250C71">
          <w:rPr>
            <w:rStyle w:val="Hiperpovezava"/>
            <w:rFonts w:cstheme="minorHAnsi"/>
            <w:noProof/>
          </w:rPr>
          <w:t>7.1</w:t>
        </w:r>
        <w:r w:rsidR="004D40AA">
          <w:rPr>
            <w:rFonts w:asciiTheme="minorHAnsi" w:eastAsiaTheme="minorEastAsia" w:hAnsiTheme="minorHAnsi" w:cstheme="minorBidi"/>
            <w:smallCaps w:val="0"/>
            <w:noProof/>
            <w:sz w:val="22"/>
            <w:szCs w:val="22"/>
            <w:lang w:eastAsia="sl-SI"/>
          </w:rPr>
          <w:tab/>
        </w:r>
        <w:r w:rsidR="004D40AA" w:rsidRPr="00250C71">
          <w:rPr>
            <w:rStyle w:val="Hiperpovezava"/>
            <w:rFonts w:cstheme="minorHAnsi"/>
            <w:noProof/>
          </w:rPr>
          <w:t>DOSTOP DO DOKUMENTACIJE JN</w:t>
        </w:r>
        <w:r w:rsidR="004D40AA">
          <w:rPr>
            <w:noProof/>
            <w:webHidden/>
          </w:rPr>
          <w:tab/>
        </w:r>
        <w:r w:rsidR="004D40AA">
          <w:rPr>
            <w:noProof/>
            <w:webHidden/>
          </w:rPr>
          <w:fldChar w:fldCharType="begin"/>
        </w:r>
        <w:r w:rsidR="004D40AA">
          <w:rPr>
            <w:noProof/>
            <w:webHidden/>
          </w:rPr>
          <w:instrText xml:space="preserve"> PAGEREF _Toc106177083 \h </w:instrText>
        </w:r>
        <w:r w:rsidR="004D40AA">
          <w:rPr>
            <w:noProof/>
            <w:webHidden/>
          </w:rPr>
        </w:r>
        <w:r w:rsidR="004D40AA">
          <w:rPr>
            <w:noProof/>
            <w:webHidden/>
          </w:rPr>
          <w:fldChar w:fldCharType="separate"/>
        </w:r>
        <w:r w:rsidR="004D40AA">
          <w:rPr>
            <w:noProof/>
            <w:webHidden/>
          </w:rPr>
          <w:t>5</w:t>
        </w:r>
        <w:r w:rsidR="004D40AA">
          <w:rPr>
            <w:noProof/>
            <w:webHidden/>
          </w:rPr>
          <w:fldChar w:fldCharType="end"/>
        </w:r>
      </w:hyperlink>
    </w:p>
    <w:p w14:paraId="07C53B7C" w14:textId="77777777" w:rsidR="004D40AA" w:rsidRDefault="00C9669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177084" w:history="1">
        <w:r w:rsidR="004D40AA" w:rsidRPr="00250C71">
          <w:rPr>
            <w:rStyle w:val="Hiperpovezava"/>
            <w:rFonts w:cstheme="minorHAnsi"/>
            <w:noProof/>
          </w:rPr>
          <w:t>7.2</w:t>
        </w:r>
        <w:r w:rsidR="004D40AA">
          <w:rPr>
            <w:rFonts w:asciiTheme="minorHAnsi" w:eastAsiaTheme="minorEastAsia" w:hAnsiTheme="minorHAnsi" w:cstheme="minorBidi"/>
            <w:smallCaps w:val="0"/>
            <w:noProof/>
            <w:sz w:val="22"/>
            <w:szCs w:val="22"/>
            <w:lang w:eastAsia="sl-SI"/>
          </w:rPr>
          <w:tab/>
        </w:r>
        <w:r w:rsidR="004D40AA" w:rsidRPr="00250C71">
          <w:rPr>
            <w:rStyle w:val="Hiperpovezava"/>
            <w:rFonts w:cstheme="minorHAnsi"/>
            <w:noProof/>
          </w:rPr>
          <w:t>OBVESTILA IN POJASNILA V ZVEZI Z DOKUMENTACIJO JN</w:t>
        </w:r>
        <w:r w:rsidR="004D40AA">
          <w:rPr>
            <w:noProof/>
            <w:webHidden/>
          </w:rPr>
          <w:tab/>
        </w:r>
        <w:r w:rsidR="004D40AA">
          <w:rPr>
            <w:noProof/>
            <w:webHidden/>
          </w:rPr>
          <w:fldChar w:fldCharType="begin"/>
        </w:r>
        <w:r w:rsidR="004D40AA">
          <w:rPr>
            <w:noProof/>
            <w:webHidden/>
          </w:rPr>
          <w:instrText xml:space="preserve"> PAGEREF _Toc106177084 \h </w:instrText>
        </w:r>
        <w:r w:rsidR="004D40AA">
          <w:rPr>
            <w:noProof/>
            <w:webHidden/>
          </w:rPr>
        </w:r>
        <w:r w:rsidR="004D40AA">
          <w:rPr>
            <w:noProof/>
            <w:webHidden/>
          </w:rPr>
          <w:fldChar w:fldCharType="separate"/>
        </w:r>
        <w:r w:rsidR="004D40AA">
          <w:rPr>
            <w:noProof/>
            <w:webHidden/>
          </w:rPr>
          <w:t>6</w:t>
        </w:r>
        <w:r w:rsidR="004D40AA">
          <w:rPr>
            <w:noProof/>
            <w:webHidden/>
          </w:rPr>
          <w:fldChar w:fldCharType="end"/>
        </w:r>
      </w:hyperlink>
    </w:p>
    <w:p w14:paraId="3487BE1E" w14:textId="77777777" w:rsidR="004D40AA" w:rsidRDefault="00C9669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177085" w:history="1">
        <w:r w:rsidR="004D40AA" w:rsidRPr="00250C71">
          <w:rPr>
            <w:rStyle w:val="Hiperpovezava"/>
            <w:rFonts w:cstheme="minorHAnsi"/>
            <w:noProof/>
          </w:rPr>
          <w:t>8.</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ugotavljanje sposobnosti</w:t>
        </w:r>
        <w:r w:rsidR="004D40AA">
          <w:rPr>
            <w:noProof/>
            <w:webHidden/>
          </w:rPr>
          <w:tab/>
        </w:r>
        <w:r w:rsidR="004D40AA">
          <w:rPr>
            <w:noProof/>
            <w:webHidden/>
          </w:rPr>
          <w:fldChar w:fldCharType="begin"/>
        </w:r>
        <w:r w:rsidR="004D40AA">
          <w:rPr>
            <w:noProof/>
            <w:webHidden/>
          </w:rPr>
          <w:instrText xml:space="preserve"> PAGEREF _Toc106177085 \h </w:instrText>
        </w:r>
        <w:r w:rsidR="004D40AA">
          <w:rPr>
            <w:noProof/>
            <w:webHidden/>
          </w:rPr>
        </w:r>
        <w:r w:rsidR="004D40AA">
          <w:rPr>
            <w:noProof/>
            <w:webHidden/>
          </w:rPr>
          <w:fldChar w:fldCharType="separate"/>
        </w:r>
        <w:r w:rsidR="004D40AA">
          <w:rPr>
            <w:noProof/>
            <w:webHidden/>
          </w:rPr>
          <w:t>6</w:t>
        </w:r>
        <w:r w:rsidR="004D40AA">
          <w:rPr>
            <w:noProof/>
            <w:webHidden/>
          </w:rPr>
          <w:fldChar w:fldCharType="end"/>
        </w:r>
      </w:hyperlink>
    </w:p>
    <w:p w14:paraId="569555F8" w14:textId="77777777" w:rsidR="004D40AA" w:rsidRDefault="00C9669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177086" w:history="1">
        <w:r w:rsidR="004D40AA" w:rsidRPr="00250C71">
          <w:rPr>
            <w:rStyle w:val="Hiperpovezava"/>
            <w:rFonts w:cstheme="minorHAnsi"/>
            <w:noProof/>
          </w:rPr>
          <w:t>8.1</w:t>
        </w:r>
        <w:r w:rsidR="004D40AA">
          <w:rPr>
            <w:rFonts w:asciiTheme="minorHAnsi" w:eastAsiaTheme="minorEastAsia" w:hAnsiTheme="minorHAnsi" w:cstheme="minorBidi"/>
            <w:smallCaps w:val="0"/>
            <w:noProof/>
            <w:sz w:val="22"/>
            <w:szCs w:val="22"/>
            <w:lang w:eastAsia="sl-SI"/>
          </w:rPr>
          <w:tab/>
        </w:r>
        <w:r w:rsidR="004D40AA" w:rsidRPr="00250C71">
          <w:rPr>
            <w:rStyle w:val="Hiperpovezava"/>
            <w:rFonts w:cstheme="minorHAnsi"/>
            <w:noProof/>
          </w:rPr>
          <w:t>UGOTAVLJANJE SPOSOBNOSTI ZA SODELOVANJE V POSTOPKU ODDAJE JAVNEGA NAROČILA IN DOKAZILA IN RAZLOGI ZA IZKLJUČITEV</w:t>
        </w:r>
        <w:r w:rsidR="004D40AA">
          <w:rPr>
            <w:noProof/>
            <w:webHidden/>
          </w:rPr>
          <w:tab/>
        </w:r>
        <w:r w:rsidR="004D40AA">
          <w:rPr>
            <w:noProof/>
            <w:webHidden/>
          </w:rPr>
          <w:fldChar w:fldCharType="begin"/>
        </w:r>
        <w:r w:rsidR="004D40AA">
          <w:rPr>
            <w:noProof/>
            <w:webHidden/>
          </w:rPr>
          <w:instrText xml:space="preserve"> PAGEREF _Toc106177086 \h </w:instrText>
        </w:r>
        <w:r w:rsidR="004D40AA">
          <w:rPr>
            <w:noProof/>
            <w:webHidden/>
          </w:rPr>
        </w:r>
        <w:r w:rsidR="004D40AA">
          <w:rPr>
            <w:noProof/>
            <w:webHidden/>
          </w:rPr>
          <w:fldChar w:fldCharType="separate"/>
        </w:r>
        <w:r w:rsidR="004D40AA">
          <w:rPr>
            <w:noProof/>
            <w:webHidden/>
          </w:rPr>
          <w:t>6</w:t>
        </w:r>
        <w:r w:rsidR="004D40AA">
          <w:rPr>
            <w:noProof/>
            <w:webHidden/>
          </w:rPr>
          <w:fldChar w:fldCharType="end"/>
        </w:r>
      </w:hyperlink>
    </w:p>
    <w:p w14:paraId="3A0FF977"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087" w:history="1">
        <w:r w:rsidR="004D40AA" w:rsidRPr="00250C71">
          <w:rPr>
            <w:rStyle w:val="Hiperpovezava"/>
            <w:rFonts w:cstheme="minorHAnsi"/>
            <w:noProof/>
          </w:rPr>
          <w:t>8.1.1</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Razlogi za izključitev</w:t>
        </w:r>
        <w:r w:rsidR="004D40AA">
          <w:rPr>
            <w:noProof/>
            <w:webHidden/>
          </w:rPr>
          <w:tab/>
        </w:r>
        <w:r w:rsidR="004D40AA">
          <w:rPr>
            <w:noProof/>
            <w:webHidden/>
          </w:rPr>
          <w:fldChar w:fldCharType="begin"/>
        </w:r>
        <w:r w:rsidR="004D40AA">
          <w:rPr>
            <w:noProof/>
            <w:webHidden/>
          </w:rPr>
          <w:instrText xml:space="preserve"> PAGEREF _Toc106177087 \h </w:instrText>
        </w:r>
        <w:r w:rsidR="004D40AA">
          <w:rPr>
            <w:noProof/>
            <w:webHidden/>
          </w:rPr>
        </w:r>
        <w:r w:rsidR="004D40AA">
          <w:rPr>
            <w:noProof/>
            <w:webHidden/>
          </w:rPr>
          <w:fldChar w:fldCharType="separate"/>
        </w:r>
        <w:r w:rsidR="004D40AA">
          <w:rPr>
            <w:noProof/>
            <w:webHidden/>
          </w:rPr>
          <w:t>6</w:t>
        </w:r>
        <w:r w:rsidR="004D40AA">
          <w:rPr>
            <w:noProof/>
            <w:webHidden/>
          </w:rPr>
          <w:fldChar w:fldCharType="end"/>
        </w:r>
      </w:hyperlink>
    </w:p>
    <w:p w14:paraId="11E21310"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088" w:history="1">
        <w:r w:rsidR="004D40AA" w:rsidRPr="00250C71">
          <w:rPr>
            <w:rStyle w:val="Hiperpovezava"/>
            <w:rFonts w:cstheme="minorHAnsi"/>
            <w:noProof/>
          </w:rPr>
          <w:t>8.1.2</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Pogoji za sodelovanje glede ustreznosti za opravljanje poklicne dejavnosti</w:t>
        </w:r>
        <w:r w:rsidR="004D40AA">
          <w:rPr>
            <w:noProof/>
            <w:webHidden/>
          </w:rPr>
          <w:tab/>
        </w:r>
        <w:r w:rsidR="004D40AA">
          <w:rPr>
            <w:noProof/>
            <w:webHidden/>
          </w:rPr>
          <w:fldChar w:fldCharType="begin"/>
        </w:r>
        <w:r w:rsidR="004D40AA">
          <w:rPr>
            <w:noProof/>
            <w:webHidden/>
          </w:rPr>
          <w:instrText xml:space="preserve"> PAGEREF _Toc106177088 \h </w:instrText>
        </w:r>
        <w:r w:rsidR="004D40AA">
          <w:rPr>
            <w:noProof/>
            <w:webHidden/>
          </w:rPr>
        </w:r>
        <w:r w:rsidR="004D40AA">
          <w:rPr>
            <w:noProof/>
            <w:webHidden/>
          </w:rPr>
          <w:fldChar w:fldCharType="separate"/>
        </w:r>
        <w:r w:rsidR="004D40AA">
          <w:rPr>
            <w:noProof/>
            <w:webHidden/>
          </w:rPr>
          <w:t>8</w:t>
        </w:r>
        <w:r w:rsidR="004D40AA">
          <w:rPr>
            <w:noProof/>
            <w:webHidden/>
          </w:rPr>
          <w:fldChar w:fldCharType="end"/>
        </w:r>
      </w:hyperlink>
    </w:p>
    <w:p w14:paraId="29021592"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089" w:history="1">
        <w:r w:rsidR="004D40AA" w:rsidRPr="00250C71">
          <w:rPr>
            <w:rStyle w:val="Hiperpovezava"/>
            <w:rFonts w:cstheme="minorHAnsi"/>
            <w:noProof/>
          </w:rPr>
          <w:t>8.1.3</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Pogoji za sodelovanje glede tehnične in strokovne sposobnosti</w:t>
        </w:r>
        <w:r w:rsidR="004D40AA">
          <w:rPr>
            <w:noProof/>
            <w:webHidden/>
          </w:rPr>
          <w:tab/>
        </w:r>
        <w:r w:rsidR="004D40AA">
          <w:rPr>
            <w:noProof/>
            <w:webHidden/>
          </w:rPr>
          <w:fldChar w:fldCharType="begin"/>
        </w:r>
        <w:r w:rsidR="004D40AA">
          <w:rPr>
            <w:noProof/>
            <w:webHidden/>
          </w:rPr>
          <w:instrText xml:space="preserve"> PAGEREF _Toc106177089 \h </w:instrText>
        </w:r>
        <w:r w:rsidR="004D40AA">
          <w:rPr>
            <w:noProof/>
            <w:webHidden/>
          </w:rPr>
        </w:r>
        <w:r w:rsidR="004D40AA">
          <w:rPr>
            <w:noProof/>
            <w:webHidden/>
          </w:rPr>
          <w:fldChar w:fldCharType="separate"/>
        </w:r>
        <w:r w:rsidR="004D40AA">
          <w:rPr>
            <w:noProof/>
            <w:webHidden/>
          </w:rPr>
          <w:t>8</w:t>
        </w:r>
        <w:r w:rsidR="004D40AA">
          <w:rPr>
            <w:noProof/>
            <w:webHidden/>
          </w:rPr>
          <w:fldChar w:fldCharType="end"/>
        </w:r>
      </w:hyperlink>
    </w:p>
    <w:p w14:paraId="500243D3"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090" w:history="1">
        <w:r w:rsidR="004D40AA" w:rsidRPr="00250C71">
          <w:rPr>
            <w:rStyle w:val="Hiperpovezava"/>
            <w:rFonts w:cstheme="minorHAnsi"/>
            <w:noProof/>
          </w:rPr>
          <w:t>8.1.4</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Izobrazba in strokovna usposobljenost</w:t>
        </w:r>
        <w:r w:rsidR="004D40AA">
          <w:rPr>
            <w:noProof/>
            <w:webHidden/>
          </w:rPr>
          <w:tab/>
        </w:r>
        <w:r w:rsidR="004D40AA">
          <w:rPr>
            <w:noProof/>
            <w:webHidden/>
          </w:rPr>
          <w:fldChar w:fldCharType="begin"/>
        </w:r>
        <w:r w:rsidR="004D40AA">
          <w:rPr>
            <w:noProof/>
            <w:webHidden/>
          </w:rPr>
          <w:instrText xml:space="preserve"> PAGEREF _Toc106177090 \h </w:instrText>
        </w:r>
        <w:r w:rsidR="004D40AA">
          <w:rPr>
            <w:noProof/>
            <w:webHidden/>
          </w:rPr>
        </w:r>
        <w:r w:rsidR="004D40AA">
          <w:rPr>
            <w:noProof/>
            <w:webHidden/>
          </w:rPr>
          <w:fldChar w:fldCharType="separate"/>
        </w:r>
        <w:r w:rsidR="004D40AA">
          <w:rPr>
            <w:noProof/>
            <w:webHidden/>
          </w:rPr>
          <w:t>8</w:t>
        </w:r>
        <w:r w:rsidR="004D40AA">
          <w:rPr>
            <w:noProof/>
            <w:webHidden/>
          </w:rPr>
          <w:fldChar w:fldCharType="end"/>
        </w:r>
      </w:hyperlink>
    </w:p>
    <w:p w14:paraId="01F0E1EE"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091" w:history="1">
        <w:r w:rsidR="004D40AA" w:rsidRPr="00250C71">
          <w:rPr>
            <w:rStyle w:val="Hiperpovezava"/>
            <w:rFonts w:cstheme="minorHAnsi"/>
            <w:noProof/>
          </w:rPr>
          <w:t>8.1.5</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Drugi pogoji</w:t>
        </w:r>
        <w:r w:rsidR="004D40AA">
          <w:rPr>
            <w:noProof/>
            <w:webHidden/>
          </w:rPr>
          <w:tab/>
        </w:r>
        <w:r w:rsidR="004D40AA">
          <w:rPr>
            <w:noProof/>
            <w:webHidden/>
          </w:rPr>
          <w:fldChar w:fldCharType="begin"/>
        </w:r>
        <w:r w:rsidR="004D40AA">
          <w:rPr>
            <w:noProof/>
            <w:webHidden/>
          </w:rPr>
          <w:instrText xml:space="preserve"> PAGEREF _Toc106177091 \h </w:instrText>
        </w:r>
        <w:r w:rsidR="004D40AA">
          <w:rPr>
            <w:noProof/>
            <w:webHidden/>
          </w:rPr>
        </w:r>
        <w:r w:rsidR="004D40AA">
          <w:rPr>
            <w:noProof/>
            <w:webHidden/>
          </w:rPr>
          <w:fldChar w:fldCharType="separate"/>
        </w:r>
        <w:r w:rsidR="004D40AA">
          <w:rPr>
            <w:noProof/>
            <w:webHidden/>
          </w:rPr>
          <w:t>8</w:t>
        </w:r>
        <w:r w:rsidR="004D40AA">
          <w:rPr>
            <w:noProof/>
            <w:webHidden/>
          </w:rPr>
          <w:fldChar w:fldCharType="end"/>
        </w:r>
      </w:hyperlink>
    </w:p>
    <w:p w14:paraId="111806A2" w14:textId="77777777" w:rsidR="004D40AA" w:rsidRDefault="00C9669E">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6177092" w:history="1">
        <w:r w:rsidR="004D40AA" w:rsidRPr="00250C71">
          <w:rPr>
            <w:rStyle w:val="Hiperpovezava"/>
            <w:rFonts w:cstheme="minorHAnsi"/>
            <w:noProof/>
          </w:rPr>
          <w:t>9.</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MERILO ZA IZBOR PONUDBE</w:t>
        </w:r>
        <w:r w:rsidR="004D40AA">
          <w:rPr>
            <w:noProof/>
            <w:webHidden/>
          </w:rPr>
          <w:tab/>
        </w:r>
        <w:r w:rsidR="004D40AA">
          <w:rPr>
            <w:noProof/>
            <w:webHidden/>
          </w:rPr>
          <w:fldChar w:fldCharType="begin"/>
        </w:r>
        <w:r w:rsidR="004D40AA">
          <w:rPr>
            <w:noProof/>
            <w:webHidden/>
          </w:rPr>
          <w:instrText xml:space="preserve"> PAGEREF _Toc106177092 \h </w:instrText>
        </w:r>
        <w:r w:rsidR="004D40AA">
          <w:rPr>
            <w:noProof/>
            <w:webHidden/>
          </w:rPr>
        </w:r>
        <w:r w:rsidR="004D40AA">
          <w:rPr>
            <w:noProof/>
            <w:webHidden/>
          </w:rPr>
          <w:fldChar w:fldCharType="separate"/>
        </w:r>
        <w:r w:rsidR="004D40AA">
          <w:rPr>
            <w:noProof/>
            <w:webHidden/>
          </w:rPr>
          <w:t>8</w:t>
        </w:r>
        <w:r w:rsidR="004D40AA">
          <w:rPr>
            <w:noProof/>
            <w:webHidden/>
          </w:rPr>
          <w:fldChar w:fldCharType="end"/>
        </w:r>
      </w:hyperlink>
    </w:p>
    <w:p w14:paraId="61C33DE8" w14:textId="77777777" w:rsidR="004D40AA" w:rsidRDefault="00C9669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177093" w:history="1">
        <w:r w:rsidR="004D40AA" w:rsidRPr="00250C71">
          <w:rPr>
            <w:rStyle w:val="Hiperpovezava"/>
            <w:rFonts w:cstheme="minorHAnsi"/>
            <w:noProof/>
          </w:rPr>
          <w:t>10.</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VZORCI PONUJENIH ARTIKLOV</w:t>
        </w:r>
        <w:r w:rsidR="004D40AA">
          <w:rPr>
            <w:noProof/>
            <w:webHidden/>
          </w:rPr>
          <w:tab/>
        </w:r>
        <w:r w:rsidR="004D40AA">
          <w:rPr>
            <w:noProof/>
            <w:webHidden/>
          </w:rPr>
          <w:fldChar w:fldCharType="begin"/>
        </w:r>
        <w:r w:rsidR="004D40AA">
          <w:rPr>
            <w:noProof/>
            <w:webHidden/>
          </w:rPr>
          <w:instrText xml:space="preserve"> PAGEREF _Toc106177093 \h </w:instrText>
        </w:r>
        <w:r w:rsidR="004D40AA">
          <w:rPr>
            <w:noProof/>
            <w:webHidden/>
          </w:rPr>
        </w:r>
        <w:r w:rsidR="004D40AA">
          <w:rPr>
            <w:noProof/>
            <w:webHidden/>
          </w:rPr>
          <w:fldChar w:fldCharType="separate"/>
        </w:r>
        <w:r w:rsidR="004D40AA">
          <w:rPr>
            <w:noProof/>
            <w:webHidden/>
          </w:rPr>
          <w:t>9</w:t>
        </w:r>
        <w:r w:rsidR="004D40AA">
          <w:rPr>
            <w:noProof/>
            <w:webHidden/>
          </w:rPr>
          <w:fldChar w:fldCharType="end"/>
        </w:r>
      </w:hyperlink>
    </w:p>
    <w:p w14:paraId="1A2AE1F2" w14:textId="77777777" w:rsidR="004D40AA" w:rsidRDefault="00C9669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177094" w:history="1">
        <w:r w:rsidR="004D40AA" w:rsidRPr="00250C71">
          <w:rPr>
            <w:rStyle w:val="Hiperpovezava"/>
            <w:rFonts w:cstheme="minorHAnsi"/>
            <w:noProof/>
          </w:rPr>
          <w:t>11.</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ponudba</w:t>
        </w:r>
        <w:r w:rsidR="004D40AA">
          <w:rPr>
            <w:noProof/>
            <w:webHidden/>
          </w:rPr>
          <w:tab/>
        </w:r>
        <w:r w:rsidR="004D40AA">
          <w:rPr>
            <w:noProof/>
            <w:webHidden/>
          </w:rPr>
          <w:fldChar w:fldCharType="begin"/>
        </w:r>
        <w:r w:rsidR="004D40AA">
          <w:rPr>
            <w:noProof/>
            <w:webHidden/>
          </w:rPr>
          <w:instrText xml:space="preserve"> PAGEREF _Toc106177094 \h </w:instrText>
        </w:r>
        <w:r w:rsidR="004D40AA">
          <w:rPr>
            <w:noProof/>
            <w:webHidden/>
          </w:rPr>
        </w:r>
        <w:r w:rsidR="004D40AA">
          <w:rPr>
            <w:noProof/>
            <w:webHidden/>
          </w:rPr>
          <w:fldChar w:fldCharType="separate"/>
        </w:r>
        <w:r w:rsidR="004D40AA">
          <w:rPr>
            <w:noProof/>
            <w:webHidden/>
          </w:rPr>
          <w:t>9</w:t>
        </w:r>
        <w:r w:rsidR="004D40AA">
          <w:rPr>
            <w:noProof/>
            <w:webHidden/>
          </w:rPr>
          <w:fldChar w:fldCharType="end"/>
        </w:r>
      </w:hyperlink>
    </w:p>
    <w:p w14:paraId="7A2AD3A2" w14:textId="77777777" w:rsidR="004D40AA" w:rsidRDefault="00C9669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177095" w:history="1">
        <w:r w:rsidR="004D40AA" w:rsidRPr="00250C71">
          <w:rPr>
            <w:rStyle w:val="Hiperpovezava"/>
            <w:rFonts w:cstheme="minorHAnsi"/>
            <w:noProof/>
          </w:rPr>
          <w:t>11.1</w:t>
        </w:r>
        <w:r w:rsidR="004D40AA">
          <w:rPr>
            <w:rFonts w:asciiTheme="minorHAnsi" w:eastAsiaTheme="minorEastAsia" w:hAnsiTheme="minorHAnsi" w:cstheme="minorBidi"/>
            <w:smallCaps w:val="0"/>
            <w:noProof/>
            <w:sz w:val="22"/>
            <w:szCs w:val="22"/>
            <w:lang w:eastAsia="sl-SI"/>
          </w:rPr>
          <w:tab/>
        </w:r>
        <w:r w:rsidR="004D40AA" w:rsidRPr="00250C71">
          <w:rPr>
            <w:rStyle w:val="Hiperpovezava"/>
            <w:rFonts w:cstheme="minorHAnsi"/>
            <w:noProof/>
          </w:rPr>
          <w:t>PONUDBENA DOKUMENTACIJA</w:t>
        </w:r>
        <w:r w:rsidR="004D40AA">
          <w:rPr>
            <w:noProof/>
            <w:webHidden/>
          </w:rPr>
          <w:tab/>
        </w:r>
        <w:r w:rsidR="004D40AA">
          <w:rPr>
            <w:noProof/>
            <w:webHidden/>
          </w:rPr>
          <w:fldChar w:fldCharType="begin"/>
        </w:r>
        <w:r w:rsidR="004D40AA">
          <w:rPr>
            <w:noProof/>
            <w:webHidden/>
          </w:rPr>
          <w:instrText xml:space="preserve"> PAGEREF _Toc106177095 \h </w:instrText>
        </w:r>
        <w:r w:rsidR="004D40AA">
          <w:rPr>
            <w:noProof/>
            <w:webHidden/>
          </w:rPr>
        </w:r>
        <w:r w:rsidR="004D40AA">
          <w:rPr>
            <w:noProof/>
            <w:webHidden/>
          </w:rPr>
          <w:fldChar w:fldCharType="separate"/>
        </w:r>
        <w:r w:rsidR="004D40AA">
          <w:rPr>
            <w:noProof/>
            <w:webHidden/>
          </w:rPr>
          <w:t>9</w:t>
        </w:r>
        <w:r w:rsidR="004D40AA">
          <w:rPr>
            <w:noProof/>
            <w:webHidden/>
          </w:rPr>
          <w:fldChar w:fldCharType="end"/>
        </w:r>
      </w:hyperlink>
    </w:p>
    <w:p w14:paraId="5805DC12" w14:textId="77777777" w:rsidR="004D40AA" w:rsidRDefault="00C9669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177096" w:history="1">
        <w:r w:rsidR="004D40AA" w:rsidRPr="00250C71">
          <w:rPr>
            <w:rStyle w:val="Hiperpovezava"/>
            <w:rFonts w:cstheme="minorHAnsi"/>
            <w:noProof/>
          </w:rPr>
          <w:t>11.2</w:t>
        </w:r>
        <w:r w:rsidR="004D40AA">
          <w:rPr>
            <w:rFonts w:asciiTheme="minorHAnsi" w:eastAsiaTheme="minorEastAsia" w:hAnsiTheme="minorHAnsi" w:cstheme="minorBidi"/>
            <w:smallCaps w:val="0"/>
            <w:noProof/>
            <w:sz w:val="22"/>
            <w:szCs w:val="22"/>
            <w:lang w:eastAsia="sl-SI"/>
          </w:rPr>
          <w:tab/>
        </w:r>
        <w:r w:rsidR="004D40AA" w:rsidRPr="00250C71">
          <w:rPr>
            <w:rStyle w:val="Hiperpovezava"/>
            <w:rFonts w:cstheme="minorHAnsi"/>
            <w:noProof/>
          </w:rPr>
          <w:t>SESTAVLJANJE PONUDBE</w:t>
        </w:r>
        <w:r w:rsidR="004D40AA">
          <w:rPr>
            <w:noProof/>
            <w:webHidden/>
          </w:rPr>
          <w:tab/>
        </w:r>
        <w:r w:rsidR="004D40AA">
          <w:rPr>
            <w:noProof/>
            <w:webHidden/>
          </w:rPr>
          <w:fldChar w:fldCharType="begin"/>
        </w:r>
        <w:r w:rsidR="004D40AA">
          <w:rPr>
            <w:noProof/>
            <w:webHidden/>
          </w:rPr>
          <w:instrText xml:space="preserve"> PAGEREF _Toc106177096 \h </w:instrText>
        </w:r>
        <w:r w:rsidR="004D40AA">
          <w:rPr>
            <w:noProof/>
            <w:webHidden/>
          </w:rPr>
        </w:r>
        <w:r w:rsidR="004D40AA">
          <w:rPr>
            <w:noProof/>
            <w:webHidden/>
          </w:rPr>
          <w:fldChar w:fldCharType="separate"/>
        </w:r>
        <w:r w:rsidR="004D40AA">
          <w:rPr>
            <w:noProof/>
            <w:webHidden/>
          </w:rPr>
          <w:t>9</w:t>
        </w:r>
        <w:r w:rsidR="004D40AA">
          <w:rPr>
            <w:noProof/>
            <w:webHidden/>
          </w:rPr>
          <w:fldChar w:fldCharType="end"/>
        </w:r>
      </w:hyperlink>
    </w:p>
    <w:p w14:paraId="73D87FDE"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097" w:history="1">
        <w:r w:rsidR="004D40AA" w:rsidRPr="00250C71">
          <w:rPr>
            <w:rStyle w:val="Hiperpovezava"/>
            <w:rFonts w:cstheme="minorHAnsi"/>
            <w:noProof/>
          </w:rPr>
          <w:t>11.2.1</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Dokazila o izpolnjevanju zahtev iz tehničnih specifikacij</w:t>
        </w:r>
        <w:r w:rsidR="004D40AA">
          <w:rPr>
            <w:noProof/>
            <w:webHidden/>
          </w:rPr>
          <w:tab/>
        </w:r>
        <w:r w:rsidR="004D40AA">
          <w:rPr>
            <w:noProof/>
            <w:webHidden/>
          </w:rPr>
          <w:fldChar w:fldCharType="begin"/>
        </w:r>
        <w:r w:rsidR="004D40AA">
          <w:rPr>
            <w:noProof/>
            <w:webHidden/>
          </w:rPr>
          <w:instrText xml:space="preserve"> PAGEREF _Toc106177097 \h </w:instrText>
        </w:r>
        <w:r w:rsidR="004D40AA">
          <w:rPr>
            <w:noProof/>
            <w:webHidden/>
          </w:rPr>
        </w:r>
        <w:r w:rsidR="004D40AA">
          <w:rPr>
            <w:noProof/>
            <w:webHidden/>
          </w:rPr>
          <w:fldChar w:fldCharType="separate"/>
        </w:r>
        <w:r w:rsidR="004D40AA">
          <w:rPr>
            <w:noProof/>
            <w:webHidden/>
          </w:rPr>
          <w:t>9</w:t>
        </w:r>
        <w:r w:rsidR="004D40AA">
          <w:rPr>
            <w:noProof/>
            <w:webHidden/>
          </w:rPr>
          <w:fldChar w:fldCharType="end"/>
        </w:r>
      </w:hyperlink>
    </w:p>
    <w:p w14:paraId="53AE65FA"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098" w:history="1">
        <w:r w:rsidR="004D40AA" w:rsidRPr="00250C71">
          <w:rPr>
            <w:rStyle w:val="Hiperpovezava"/>
            <w:rFonts w:cstheme="minorHAnsi"/>
            <w:noProof/>
          </w:rPr>
          <w:t>11.2.2</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Obrazec »ESPD« za vse gospodarske subjekte</w:t>
        </w:r>
        <w:r w:rsidR="004D40AA">
          <w:rPr>
            <w:noProof/>
            <w:webHidden/>
          </w:rPr>
          <w:tab/>
        </w:r>
        <w:r w:rsidR="004D40AA">
          <w:rPr>
            <w:noProof/>
            <w:webHidden/>
          </w:rPr>
          <w:fldChar w:fldCharType="begin"/>
        </w:r>
        <w:r w:rsidR="004D40AA">
          <w:rPr>
            <w:noProof/>
            <w:webHidden/>
          </w:rPr>
          <w:instrText xml:space="preserve"> PAGEREF _Toc106177098 \h </w:instrText>
        </w:r>
        <w:r w:rsidR="004D40AA">
          <w:rPr>
            <w:noProof/>
            <w:webHidden/>
          </w:rPr>
        </w:r>
        <w:r w:rsidR="004D40AA">
          <w:rPr>
            <w:noProof/>
            <w:webHidden/>
          </w:rPr>
          <w:fldChar w:fldCharType="separate"/>
        </w:r>
        <w:r w:rsidR="004D40AA">
          <w:rPr>
            <w:noProof/>
            <w:webHidden/>
          </w:rPr>
          <w:t>10</w:t>
        </w:r>
        <w:r w:rsidR="004D40AA">
          <w:rPr>
            <w:noProof/>
            <w:webHidden/>
          </w:rPr>
          <w:fldChar w:fldCharType="end"/>
        </w:r>
      </w:hyperlink>
    </w:p>
    <w:p w14:paraId="648B0B40"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099" w:history="1">
        <w:r w:rsidR="004D40AA" w:rsidRPr="00250C71">
          <w:rPr>
            <w:rStyle w:val="Hiperpovezava"/>
            <w:rFonts w:cstheme="minorHAnsi"/>
            <w:noProof/>
          </w:rPr>
          <w:t>11.2.3</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Obrazec »Predračun«</w:t>
        </w:r>
        <w:r w:rsidR="004D40AA">
          <w:rPr>
            <w:noProof/>
            <w:webHidden/>
          </w:rPr>
          <w:tab/>
        </w:r>
        <w:r w:rsidR="004D40AA">
          <w:rPr>
            <w:noProof/>
            <w:webHidden/>
          </w:rPr>
          <w:fldChar w:fldCharType="begin"/>
        </w:r>
        <w:r w:rsidR="004D40AA">
          <w:rPr>
            <w:noProof/>
            <w:webHidden/>
          </w:rPr>
          <w:instrText xml:space="preserve"> PAGEREF _Toc106177099 \h </w:instrText>
        </w:r>
        <w:r w:rsidR="004D40AA">
          <w:rPr>
            <w:noProof/>
            <w:webHidden/>
          </w:rPr>
        </w:r>
        <w:r w:rsidR="004D40AA">
          <w:rPr>
            <w:noProof/>
            <w:webHidden/>
          </w:rPr>
          <w:fldChar w:fldCharType="separate"/>
        </w:r>
        <w:r w:rsidR="004D40AA">
          <w:rPr>
            <w:noProof/>
            <w:webHidden/>
          </w:rPr>
          <w:t>10</w:t>
        </w:r>
        <w:r w:rsidR="004D40AA">
          <w:rPr>
            <w:noProof/>
            <w:webHidden/>
          </w:rPr>
          <w:fldChar w:fldCharType="end"/>
        </w:r>
      </w:hyperlink>
    </w:p>
    <w:p w14:paraId="453B7183"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100" w:history="1">
        <w:r w:rsidR="004D40AA" w:rsidRPr="00250C71">
          <w:rPr>
            <w:rStyle w:val="Hiperpovezava"/>
            <w:rFonts w:cstheme="minorHAnsi"/>
            <w:noProof/>
          </w:rPr>
          <w:t>11.2.5</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Zavarovanje za dobro izvedbo pogodbenih obveznosti</w:t>
        </w:r>
        <w:r w:rsidR="004D40AA">
          <w:rPr>
            <w:noProof/>
            <w:webHidden/>
          </w:rPr>
          <w:tab/>
        </w:r>
        <w:r w:rsidR="004D40AA">
          <w:rPr>
            <w:noProof/>
            <w:webHidden/>
          </w:rPr>
          <w:fldChar w:fldCharType="begin"/>
        </w:r>
        <w:r w:rsidR="004D40AA">
          <w:rPr>
            <w:noProof/>
            <w:webHidden/>
          </w:rPr>
          <w:instrText xml:space="preserve"> PAGEREF _Toc106177100 \h </w:instrText>
        </w:r>
        <w:r w:rsidR="004D40AA">
          <w:rPr>
            <w:noProof/>
            <w:webHidden/>
          </w:rPr>
        </w:r>
        <w:r w:rsidR="004D40AA">
          <w:rPr>
            <w:noProof/>
            <w:webHidden/>
          </w:rPr>
          <w:fldChar w:fldCharType="separate"/>
        </w:r>
        <w:r w:rsidR="004D40AA">
          <w:rPr>
            <w:noProof/>
            <w:webHidden/>
          </w:rPr>
          <w:t>11</w:t>
        </w:r>
        <w:r w:rsidR="004D40AA">
          <w:rPr>
            <w:noProof/>
            <w:webHidden/>
          </w:rPr>
          <w:fldChar w:fldCharType="end"/>
        </w:r>
      </w:hyperlink>
    </w:p>
    <w:p w14:paraId="147E9193" w14:textId="77777777" w:rsidR="004D40AA" w:rsidRDefault="00C9669E">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6177101" w:history="1">
        <w:r w:rsidR="004D40AA" w:rsidRPr="00250C71">
          <w:rPr>
            <w:rStyle w:val="Hiperpovezava"/>
            <w:rFonts w:cstheme="minorHAnsi"/>
            <w:noProof/>
          </w:rPr>
          <w:t>11.3</w:t>
        </w:r>
        <w:r w:rsidR="004D40AA">
          <w:rPr>
            <w:rFonts w:asciiTheme="minorHAnsi" w:eastAsiaTheme="minorEastAsia" w:hAnsiTheme="minorHAnsi" w:cstheme="minorBidi"/>
            <w:smallCaps w:val="0"/>
            <w:noProof/>
            <w:sz w:val="22"/>
            <w:szCs w:val="22"/>
            <w:lang w:eastAsia="sl-SI"/>
          </w:rPr>
          <w:tab/>
        </w:r>
        <w:r w:rsidR="004D40AA" w:rsidRPr="00250C71">
          <w:rPr>
            <w:rStyle w:val="Hiperpovezava"/>
            <w:rFonts w:cstheme="minorHAnsi"/>
            <w:noProof/>
          </w:rPr>
          <w:t>DRUGA DOLOČILA ZA PRIPRAVO PONUDBE</w:t>
        </w:r>
        <w:r w:rsidR="004D40AA">
          <w:rPr>
            <w:noProof/>
            <w:webHidden/>
          </w:rPr>
          <w:tab/>
        </w:r>
        <w:r w:rsidR="004D40AA">
          <w:rPr>
            <w:noProof/>
            <w:webHidden/>
          </w:rPr>
          <w:fldChar w:fldCharType="begin"/>
        </w:r>
        <w:r w:rsidR="004D40AA">
          <w:rPr>
            <w:noProof/>
            <w:webHidden/>
          </w:rPr>
          <w:instrText xml:space="preserve"> PAGEREF _Toc106177101 \h </w:instrText>
        </w:r>
        <w:r w:rsidR="004D40AA">
          <w:rPr>
            <w:noProof/>
            <w:webHidden/>
          </w:rPr>
        </w:r>
        <w:r w:rsidR="004D40AA">
          <w:rPr>
            <w:noProof/>
            <w:webHidden/>
          </w:rPr>
          <w:fldChar w:fldCharType="separate"/>
        </w:r>
        <w:r w:rsidR="004D40AA">
          <w:rPr>
            <w:noProof/>
            <w:webHidden/>
          </w:rPr>
          <w:t>12</w:t>
        </w:r>
        <w:r w:rsidR="004D40AA">
          <w:rPr>
            <w:noProof/>
            <w:webHidden/>
          </w:rPr>
          <w:fldChar w:fldCharType="end"/>
        </w:r>
      </w:hyperlink>
    </w:p>
    <w:p w14:paraId="56A365DB"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102" w:history="1">
        <w:r w:rsidR="004D40AA" w:rsidRPr="00250C71">
          <w:rPr>
            <w:rStyle w:val="Hiperpovezava"/>
            <w:rFonts w:cstheme="minorHAnsi"/>
            <w:noProof/>
          </w:rPr>
          <w:t>11.3.1</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PREGLED DOKUMENTACIJE</w:t>
        </w:r>
        <w:r w:rsidR="004D40AA">
          <w:rPr>
            <w:noProof/>
            <w:webHidden/>
          </w:rPr>
          <w:tab/>
        </w:r>
        <w:r w:rsidR="004D40AA">
          <w:rPr>
            <w:noProof/>
            <w:webHidden/>
          </w:rPr>
          <w:fldChar w:fldCharType="begin"/>
        </w:r>
        <w:r w:rsidR="004D40AA">
          <w:rPr>
            <w:noProof/>
            <w:webHidden/>
          </w:rPr>
          <w:instrText xml:space="preserve"> PAGEREF _Toc106177102 \h </w:instrText>
        </w:r>
        <w:r w:rsidR="004D40AA">
          <w:rPr>
            <w:noProof/>
            <w:webHidden/>
          </w:rPr>
        </w:r>
        <w:r w:rsidR="004D40AA">
          <w:rPr>
            <w:noProof/>
            <w:webHidden/>
          </w:rPr>
          <w:fldChar w:fldCharType="separate"/>
        </w:r>
        <w:r w:rsidR="004D40AA">
          <w:rPr>
            <w:noProof/>
            <w:webHidden/>
          </w:rPr>
          <w:t>12</w:t>
        </w:r>
        <w:r w:rsidR="004D40AA">
          <w:rPr>
            <w:noProof/>
            <w:webHidden/>
          </w:rPr>
          <w:fldChar w:fldCharType="end"/>
        </w:r>
      </w:hyperlink>
    </w:p>
    <w:p w14:paraId="558757E7"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103" w:history="1">
        <w:r w:rsidR="004D40AA" w:rsidRPr="00250C71">
          <w:rPr>
            <w:rStyle w:val="Hiperpovezava"/>
            <w:rFonts w:cstheme="minorHAnsi"/>
            <w:noProof/>
          </w:rPr>
          <w:t>11.3.2</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SKUPNA PONUDBA</w:t>
        </w:r>
        <w:r w:rsidR="004D40AA">
          <w:rPr>
            <w:noProof/>
            <w:webHidden/>
          </w:rPr>
          <w:tab/>
        </w:r>
        <w:r w:rsidR="004D40AA">
          <w:rPr>
            <w:noProof/>
            <w:webHidden/>
          </w:rPr>
          <w:fldChar w:fldCharType="begin"/>
        </w:r>
        <w:r w:rsidR="004D40AA">
          <w:rPr>
            <w:noProof/>
            <w:webHidden/>
          </w:rPr>
          <w:instrText xml:space="preserve"> PAGEREF _Toc106177103 \h </w:instrText>
        </w:r>
        <w:r w:rsidR="004D40AA">
          <w:rPr>
            <w:noProof/>
            <w:webHidden/>
          </w:rPr>
        </w:r>
        <w:r w:rsidR="004D40AA">
          <w:rPr>
            <w:noProof/>
            <w:webHidden/>
          </w:rPr>
          <w:fldChar w:fldCharType="separate"/>
        </w:r>
        <w:r w:rsidR="004D40AA">
          <w:rPr>
            <w:noProof/>
            <w:webHidden/>
          </w:rPr>
          <w:t>12</w:t>
        </w:r>
        <w:r w:rsidR="004D40AA">
          <w:rPr>
            <w:noProof/>
            <w:webHidden/>
          </w:rPr>
          <w:fldChar w:fldCharType="end"/>
        </w:r>
      </w:hyperlink>
    </w:p>
    <w:p w14:paraId="44440E7C"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104" w:history="1">
        <w:r w:rsidR="004D40AA" w:rsidRPr="00250C71">
          <w:rPr>
            <w:rStyle w:val="Hiperpovezava"/>
            <w:rFonts w:cstheme="minorHAnsi"/>
            <w:noProof/>
          </w:rPr>
          <w:t>11.3.3</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Ponudba s podizvajalci</w:t>
        </w:r>
        <w:r w:rsidR="004D40AA">
          <w:rPr>
            <w:noProof/>
            <w:webHidden/>
          </w:rPr>
          <w:tab/>
        </w:r>
        <w:r w:rsidR="004D40AA">
          <w:rPr>
            <w:noProof/>
            <w:webHidden/>
          </w:rPr>
          <w:fldChar w:fldCharType="begin"/>
        </w:r>
        <w:r w:rsidR="004D40AA">
          <w:rPr>
            <w:noProof/>
            <w:webHidden/>
          </w:rPr>
          <w:instrText xml:space="preserve"> PAGEREF _Toc106177104 \h </w:instrText>
        </w:r>
        <w:r w:rsidR="004D40AA">
          <w:rPr>
            <w:noProof/>
            <w:webHidden/>
          </w:rPr>
        </w:r>
        <w:r w:rsidR="004D40AA">
          <w:rPr>
            <w:noProof/>
            <w:webHidden/>
          </w:rPr>
          <w:fldChar w:fldCharType="separate"/>
        </w:r>
        <w:r w:rsidR="004D40AA">
          <w:rPr>
            <w:noProof/>
            <w:webHidden/>
          </w:rPr>
          <w:t>13</w:t>
        </w:r>
        <w:r w:rsidR="004D40AA">
          <w:rPr>
            <w:noProof/>
            <w:webHidden/>
          </w:rPr>
          <w:fldChar w:fldCharType="end"/>
        </w:r>
      </w:hyperlink>
    </w:p>
    <w:p w14:paraId="01EC9586"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105" w:history="1">
        <w:r w:rsidR="004D40AA" w:rsidRPr="00250C71">
          <w:rPr>
            <w:rStyle w:val="Hiperpovezava"/>
            <w:rFonts w:cstheme="minorHAnsi"/>
            <w:noProof/>
          </w:rPr>
          <w:t>11.3.4</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Sklicevanje na kapacitete drugih subjektov</w:t>
        </w:r>
        <w:r w:rsidR="004D40AA">
          <w:rPr>
            <w:noProof/>
            <w:webHidden/>
          </w:rPr>
          <w:tab/>
        </w:r>
        <w:r w:rsidR="004D40AA">
          <w:rPr>
            <w:noProof/>
            <w:webHidden/>
          </w:rPr>
          <w:fldChar w:fldCharType="begin"/>
        </w:r>
        <w:r w:rsidR="004D40AA">
          <w:rPr>
            <w:noProof/>
            <w:webHidden/>
          </w:rPr>
          <w:instrText xml:space="preserve"> PAGEREF _Toc106177105 \h </w:instrText>
        </w:r>
        <w:r w:rsidR="004D40AA">
          <w:rPr>
            <w:noProof/>
            <w:webHidden/>
          </w:rPr>
        </w:r>
        <w:r w:rsidR="004D40AA">
          <w:rPr>
            <w:noProof/>
            <w:webHidden/>
          </w:rPr>
          <w:fldChar w:fldCharType="separate"/>
        </w:r>
        <w:r w:rsidR="004D40AA">
          <w:rPr>
            <w:noProof/>
            <w:webHidden/>
          </w:rPr>
          <w:t>14</w:t>
        </w:r>
        <w:r w:rsidR="004D40AA">
          <w:rPr>
            <w:noProof/>
            <w:webHidden/>
          </w:rPr>
          <w:fldChar w:fldCharType="end"/>
        </w:r>
      </w:hyperlink>
    </w:p>
    <w:p w14:paraId="6C30ED6D"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106" w:history="1">
        <w:r w:rsidR="004D40AA" w:rsidRPr="00250C71">
          <w:rPr>
            <w:rStyle w:val="Hiperpovezava"/>
            <w:rFonts w:cstheme="minorHAnsi"/>
            <w:noProof/>
          </w:rPr>
          <w:t>11.3.5</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Variantne ponudbe</w:t>
        </w:r>
        <w:r w:rsidR="004D40AA">
          <w:rPr>
            <w:noProof/>
            <w:webHidden/>
          </w:rPr>
          <w:tab/>
        </w:r>
        <w:r w:rsidR="004D40AA">
          <w:rPr>
            <w:noProof/>
            <w:webHidden/>
          </w:rPr>
          <w:fldChar w:fldCharType="begin"/>
        </w:r>
        <w:r w:rsidR="004D40AA">
          <w:rPr>
            <w:noProof/>
            <w:webHidden/>
          </w:rPr>
          <w:instrText xml:space="preserve"> PAGEREF _Toc106177106 \h </w:instrText>
        </w:r>
        <w:r w:rsidR="004D40AA">
          <w:rPr>
            <w:noProof/>
            <w:webHidden/>
          </w:rPr>
        </w:r>
        <w:r w:rsidR="004D40AA">
          <w:rPr>
            <w:noProof/>
            <w:webHidden/>
          </w:rPr>
          <w:fldChar w:fldCharType="separate"/>
        </w:r>
        <w:r w:rsidR="004D40AA">
          <w:rPr>
            <w:noProof/>
            <w:webHidden/>
          </w:rPr>
          <w:t>14</w:t>
        </w:r>
        <w:r w:rsidR="004D40AA">
          <w:rPr>
            <w:noProof/>
            <w:webHidden/>
          </w:rPr>
          <w:fldChar w:fldCharType="end"/>
        </w:r>
      </w:hyperlink>
    </w:p>
    <w:p w14:paraId="2C114DD6"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107" w:history="1">
        <w:r w:rsidR="004D40AA" w:rsidRPr="00250C71">
          <w:rPr>
            <w:rStyle w:val="Hiperpovezava"/>
            <w:rFonts w:cstheme="minorHAnsi"/>
            <w:noProof/>
          </w:rPr>
          <w:t>11.3.6</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Jezik ponudbe</w:t>
        </w:r>
        <w:r w:rsidR="004D40AA">
          <w:rPr>
            <w:noProof/>
            <w:webHidden/>
          </w:rPr>
          <w:tab/>
        </w:r>
        <w:r w:rsidR="004D40AA">
          <w:rPr>
            <w:noProof/>
            <w:webHidden/>
          </w:rPr>
          <w:fldChar w:fldCharType="begin"/>
        </w:r>
        <w:r w:rsidR="004D40AA">
          <w:rPr>
            <w:noProof/>
            <w:webHidden/>
          </w:rPr>
          <w:instrText xml:space="preserve"> PAGEREF _Toc106177107 \h </w:instrText>
        </w:r>
        <w:r w:rsidR="004D40AA">
          <w:rPr>
            <w:noProof/>
            <w:webHidden/>
          </w:rPr>
        </w:r>
        <w:r w:rsidR="004D40AA">
          <w:rPr>
            <w:noProof/>
            <w:webHidden/>
          </w:rPr>
          <w:fldChar w:fldCharType="separate"/>
        </w:r>
        <w:r w:rsidR="004D40AA">
          <w:rPr>
            <w:noProof/>
            <w:webHidden/>
          </w:rPr>
          <w:t>14</w:t>
        </w:r>
        <w:r w:rsidR="004D40AA">
          <w:rPr>
            <w:noProof/>
            <w:webHidden/>
          </w:rPr>
          <w:fldChar w:fldCharType="end"/>
        </w:r>
      </w:hyperlink>
    </w:p>
    <w:p w14:paraId="2EE3D00D"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108" w:history="1">
        <w:r w:rsidR="004D40AA" w:rsidRPr="00250C71">
          <w:rPr>
            <w:rStyle w:val="Hiperpovezava"/>
            <w:rFonts w:cstheme="minorHAnsi"/>
            <w:noProof/>
          </w:rPr>
          <w:t>11.3.7</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Priprava in oddaja ponudbe v sistemu EPONUDBE.SI</w:t>
        </w:r>
        <w:r w:rsidR="004D40AA">
          <w:rPr>
            <w:noProof/>
            <w:webHidden/>
          </w:rPr>
          <w:tab/>
        </w:r>
        <w:r w:rsidR="004D40AA">
          <w:rPr>
            <w:noProof/>
            <w:webHidden/>
          </w:rPr>
          <w:fldChar w:fldCharType="begin"/>
        </w:r>
        <w:r w:rsidR="004D40AA">
          <w:rPr>
            <w:noProof/>
            <w:webHidden/>
          </w:rPr>
          <w:instrText xml:space="preserve"> PAGEREF _Toc106177108 \h </w:instrText>
        </w:r>
        <w:r w:rsidR="004D40AA">
          <w:rPr>
            <w:noProof/>
            <w:webHidden/>
          </w:rPr>
        </w:r>
        <w:r w:rsidR="004D40AA">
          <w:rPr>
            <w:noProof/>
            <w:webHidden/>
          </w:rPr>
          <w:fldChar w:fldCharType="separate"/>
        </w:r>
        <w:r w:rsidR="004D40AA">
          <w:rPr>
            <w:noProof/>
            <w:webHidden/>
          </w:rPr>
          <w:t>14</w:t>
        </w:r>
        <w:r w:rsidR="004D40AA">
          <w:rPr>
            <w:noProof/>
            <w:webHidden/>
          </w:rPr>
          <w:fldChar w:fldCharType="end"/>
        </w:r>
      </w:hyperlink>
    </w:p>
    <w:p w14:paraId="74B15D3C"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109" w:history="1">
        <w:r w:rsidR="004D40AA" w:rsidRPr="00250C71">
          <w:rPr>
            <w:rStyle w:val="Hiperpovezava"/>
            <w:rFonts w:cstheme="minorHAnsi"/>
            <w:noProof/>
          </w:rPr>
          <w:t>11.3.8</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Veljavnost ponudbe</w:t>
        </w:r>
        <w:r w:rsidR="004D40AA">
          <w:rPr>
            <w:noProof/>
            <w:webHidden/>
          </w:rPr>
          <w:tab/>
        </w:r>
        <w:r w:rsidR="004D40AA">
          <w:rPr>
            <w:noProof/>
            <w:webHidden/>
          </w:rPr>
          <w:fldChar w:fldCharType="begin"/>
        </w:r>
        <w:r w:rsidR="004D40AA">
          <w:rPr>
            <w:noProof/>
            <w:webHidden/>
          </w:rPr>
          <w:instrText xml:space="preserve"> PAGEREF _Toc106177109 \h </w:instrText>
        </w:r>
        <w:r w:rsidR="004D40AA">
          <w:rPr>
            <w:noProof/>
            <w:webHidden/>
          </w:rPr>
        </w:r>
        <w:r w:rsidR="004D40AA">
          <w:rPr>
            <w:noProof/>
            <w:webHidden/>
          </w:rPr>
          <w:fldChar w:fldCharType="separate"/>
        </w:r>
        <w:r w:rsidR="004D40AA">
          <w:rPr>
            <w:noProof/>
            <w:webHidden/>
          </w:rPr>
          <w:t>14</w:t>
        </w:r>
        <w:r w:rsidR="004D40AA">
          <w:rPr>
            <w:noProof/>
            <w:webHidden/>
          </w:rPr>
          <w:fldChar w:fldCharType="end"/>
        </w:r>
      </w:hyperlink>
    </w:p>
    <w:p w14:paraId="5352B0D2" w14:textId="77777777" w:rsidR="004D40AA" w:rsidRDefault="00C9669E">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6177110" w:history="1">
        <w:r w:rsidR="004D40AA" w:rsidRPr="00250C71">
          <w:rPr>
            <w:rStyle w:val="Hiperpovezava"/>
            <w:rFonts w:cstheme="minorHAnsi"/>
            <w:noProof/>
          </w:rPr>
          <w:t>11.3.9</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Stroški ponudbe</w:t>
        </w:r>
        <w:r w:rsidR="004D40AA">
          <w:rPr>
            <w:noProof/>
            <w:webHidden/>
          </w:rPr>
          <w:tab/>
        </w:r>
        <w:r w:rsidR="004D40AA">
          <w:rPr>
            <w:noProof/>
            <w:webHidden/>
          </w:rPr>
          <w:fldChar w:fldCharType="begin"/>
        </w:r>
        <w:r w:rsidR="004D40AA">
          <w:rPr>
            <w:noProof/>
            <w:webHidden/>
          </w:rPr>
          <w:instrText xml:space="preserve"> PAGEREF _Toc106177110 \h </w:instrText>
        </w:r>
        <w:r w:rsidR="004D40AA">
          <w:rPr>
            <w:noProof/>
            <w:webHidden/>
          </w:rPr>
        </w:r>
        <w:r w:rsidR="004D40AA">
          <w:rPr>
            <w:noProof/>
            <w:webHidden/>
          </w:rPr>
          <w:fldChar w:fldCharType="separate"/>
        </w:r>
        <w:r w:rsidR="004D40AA">
          <w:rPr>
            <w:noProof/>
            <w:webHidden/>
          </w:rPr>
          <w:t>14</w:t>
        </w:r>
        <w:r w:rsidR="004D40AA">
          <w:rPr>
            <w:noProof/>
            <w:webHidden/>
          </w:rPr>
          <w:fldChar w:fldCharType="end"/>
        </w:r>
      </w:hyperlink>
    </w:p>
    <w:p w14:paraId="26564307" w14:textId="77777777" w:rsidR="004D40AA" w:rsidRDefault="00C9669E">
      <w:pPr>
        <w:pStyle w:val="Kazalovsebine3"/>
        <w:tabs>
          <w:tab w:val="left" w:pos="1400"/>
          <w:tab w:val="right" w:leader="dot" w:pos="9060"/>
        </w:tabs>
        <w:rPr>
          <w:rFonts w:asciiTheme="minorHAnsi" w:eastAsiaTheme="minorEastAsia" w:hAnsiTheme="minorHAnsi" w:cstheme="minorBidi"/>
          <w:i w:val="0"/>
          <w:iCs w:val="0"/>
          <w:noProof/>
          <w:sz w:val="22"/>
          <w:szCs w:val="22"/>
          <w:lang w:eastAsia="sl-SI"/>
        </w:rPr>
      </w:pPr>
      <w:hyperlink w:anchor="_Toc106177111" w:history="1">
        <w:r w:rsidR="004D40AA" w:rsidRPr="00250C71">
          <w:rPr>
            <w:rStyle w:val="Hiperpovezava"/>
            <w:rFonts w:cstheme="minorHAnsi"/>
            <w:noProof/>
          </w:rPr>
          <w:t>11.3.10</w:t>
        </w:r>
        <w:r w:rsidR="004D40AA">
          <w:rPr>
            <w:rFonts w:asciiTheme="minorHAnsi" w:eastAsiaTheme="minorEastAsia" w:hAnsiTheme="minorHAnsi" w:cstheme="minorBidi"/>
            <w:i w:val="0"/>
            <w:iCs w:val="0"/>
            <w:noProof/>
            <w:sz w:val="22"/>
            <w:szCs w:val="22"/>
            <w:lang w:eastAsia="sl-SI"/>
          </w:rPr>
          <w:tab/>
        </w:r>
        <w:r w:rsidR="004D40AA" w:rsidRPr="00250C71">
          <w:rPr>
            <w:rStyle w:val="Hiperpovezava"/>
            <w:rFonts w:cstheme="minorHAnsi"/>
            <w:noProof/>
          </w:rPr>
          <w:t>Protikorupcijsko določilo</w:t>
        </w:r>
        <w:r w:rsidR="004D40AA">
          <w:rPr>
            <w:noProof/>
            <w:webHidden/>
          </w:rPr>
          <w:tab/>
        </w:r>
        <w:r w:rsidR="004D40AA">
          <w:rPr>
            <w:noProof/>
            <w:webHidden/>
          </w:rPr>
          <w:fldChar w:fldCharType="begin"/>
        </w:r>
        <w:r w:rsidR="004D40AA">
          <w:rPr>
            <w:noProof/>
            <w:webHidden/>
          </w:rPr>
          <w:instrText xml:space="preserve"> PAGEREF _Toc106177111 \h </w:instrText>
        </w:r>
        <w:r w:rsidR="004D40AA">
          <w:rPr>
            <w:noProof/>
            <w:webHidden/>
          </w:rPr>
        </w:r>
        <w:r w:rsidR="004D40AA">
          <w:rPr>
            <w:noProof/>
            <w:webHidden/>
          </w:rPr>
          <w:fldChar w:fldCharType="separate"/>
        </w:r>
        <w:r w:rsidR="004D40AA">
          <w:rPr>
            <w:noProof/>
            <w:webHidden/>
          </w:rPr>
          <w:t>15</w:t>
        </w:r>
        <w:r w:rsidR="004D40AA">
          <w:rPr>
            <w:noProof/>
            <w:webHidden/>
          </w:rPr>
          <w:fldChar w:fldCharType="end"/>
        </w:r>
      </w:hyperlink>
    </w:p>
    <w:p w14:paraId="56563C1B" w14:textId="77777777" w:rsidR="004D40AA" w:rsidRDefault="00C9669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177112" w:history="1">
        <w:r w:rsidR="004D40AA" w:rsidRPr="00250C71">
          <w:rPr>
            <w:rStyle w:val="Hiperpovezava"/>
            <w:rFonts w:cstheme="minorHAnsi"/>
            <w:noProof/>
          </w:rPr>
          <w:t>12.</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obvestilo o odločitvi o oddaji naročila</w:t>
        </w:r>
        <w:r w:rsidR="004D40AA">
          <w:rPr>
            <w:noProof/>
            <w:webHidden/>
          </w:rPr>
          <w:tab/>
        </w:r>
        <w:r w:rsidR="004D40AA">
          <w:rPr>
            <w:noProof/>
            <w:webHidden/>
          </w:rPr>
          <w:fldChar w:fldCharType="begin"/>
        </w:r>
        <w:r w:rsidR="004D40AA">
          <w:rPr>
            <w:noProof/>
            <w:webHidden/>
          </w:rPr>
          <w:instrText xml:space="preserve"> PAGEREF _Toc106177112 \h </w:instrText>
        </w:r>
        <w:r w:rsidR="004D40AA">
          <w:rPr>
            <w:noProof/>
            <w:webHidden/>
          </w:rPr>
        </w:r>
        <w:r w:rsidR="004D40AA">
          <w:rPr>
            <w:noProof/>
            <w:webHidden/>
          </w:rPr>
          <w:fldChar w:fldCharType="separate"/>
        </w:r>
        <w:r w:rsidR="004D40AA">
          <w:rPr>
            <w:noProof/>
            <w:webHidden/>
          </w:rPr>
          <w:t>15</w:t>
        </w:r>
        <w:r w:rsidR="004D40AA">
          <w:rPr>
            <w:noProof/>
            <w:webHidden/>
          </w:rPr>
          <w:fldChar w:fldCharType="end"/>
        </w:r>
      </w:hyperlink>
    </w:p>
    <w:p w14:paraId="454CCC79" w14:textId="77777777" w:rsidR="004D40AA" w:rsidRDefault="00C9669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177113" w:history="1">
        <w:r w:rsidR="004D40AA" w:rsidRPr="00250C71">
          <w:rPr>
            <w:rStyle w:val="Hiperpovezava"/>
            <w:rFonts w:cstheme="minorHAnsi"/>
            <w:noProof/>
          </w:rPr>
          <w:t>13.</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odstop od izvedbe javnega naročila</w:t>
        </w:r>
        <w:r w:rsidR="004D40AA">
          <w:rPr>
            <w:noProof/>
            <w:webHidden/>
          </w:rPr>
          <w:tab/>
        </w:r>
        <w:r w:rsidR="004D40AA">
          <w:rPr>
            <w:noProof/>
            <w:webHidden/>
          </w:rPr>
          <w:fldChar w:fldCharType="begin"/>
        </w:r>
        <w:r w:rsidR="004D40AA">
          <w:rPr>
            <w:noProof/>
            <w:webHidden/>
          </w:rPr>
          <w:instrText xml:space="preserve"> PAGEREF _Toc106177113 \h </w:instrText>
        </w:r>
        <w:r w:rsidR="004D40AA">
          <w:rPr>
            <w:noProof/>
            <w:webHidden/>
          </w:rPr>
        </w:r>
        <w:r w:rsidR="004D40AA">
          <w:rPr>
            <w:noProof/>
            <w:webHidden/>
          </w:rPr>
          <w:fldChar w:fldCharType="separate"/>
        </w:r>
        <w:r w:rsidR="004D40AA">
          <w:rPr>
            <w:noProof/>
            <w:webHidden/>
          </w:rPr>
          <w:t>15</w:t>
        </w:r>
        <w:r w:rsidR="004D40AA">
          <w:rPr>
            <w:noProof/>
            <w:webHidden/>
          </w:rPr>
          <w:fldChar w:fldCharType="end"/>
        </w:r>
      </w:hyperlink>
    </w:p>
    <w:p w14:paraId="2E4D10AE" w14:textId="77777777" w:rsidR="004D40AA" w:rsidRDefault="00C9669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177114" w:history="1">
        <w:r w:rsidR="004D40AA" w:rsidRPr="00250C71">
          <w:rPr>
            <w:rStyle w:val="Hiperpovezava"/>
            <w:rFonts w:cstheme="minorHAnsi"/>
            <w:noProof/>
          </w:rPr>
          <w:t>14.</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SPREJEM ODLOČITVE IN PODPIS pogodbE</w:t>
        </w:r>
        <w:r w:rsidR="004D40AA">
          <w:rPr>
            <w:noProof/>
            <w:webHidden/>
          </w:rPr>
          <w:tab/>
        </w:r>
        <w:r w:rsidR="004D40AA">
          <w:rPr>
            <w:noProof/>
            <w:webHidden/>
          </w:rPr>
          <w:fldChar w:fldCharType="begin"/>
        </w:r>
        <w:r w:rsidR="004D40AA">
          <w:rPr>
            <w:noProof/>
            <w:webHidden/>
          </w:rPr>
          <w:instrText xml:space="preserve"> PAGEREF _Toc106177114 \h </w:instrText>
        </w:r>
        <w:r w:rsidR="004D40AA">
          <w:rPr>
            <w:noProof/>
            <w:webHidden/>
          </w:rPr>
        </w:r>
        <w:r w:rsidR="004D40AA">
          <w:rPr>
            <w:noProof/>
            <w:webHidden/>
          </w:rPr>
          <w:fldChar w:fldCharType="separate"/>
        </w:r>
        <w:r w:rsidR="004D40AA">
          <w:rPr>
            <w:noProof/>
            <w:webHidden/>
          </w:rPr>
          <w:t>15</w:t>
        </w:r>
        <w:r w:rsidR="004D40AA">
          <w:rPr>
            <w:noProof/>
            <w:webHidden/>
          </w:rPr>
          <w:fldChar w:fldCharType="end"/>
        </w:r>
      </w:hyperlink>
    </w:p>
    <w:p w14:paraId="5D85AB11" w14:textId="77777777" w:rsidR="004D40AA" w:rsidRDefault="00C9669E">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6177115" w:history="1">
        <w:r w:rsidR="004D40AA" w:rsidRPr="00250C71">
          <w:rPr>
            <w:rStyle w:val="Hiperpovezava"/>
            <w:rFonts w:cstheme="minorHAnsi"/>
            <w:noProof/>
          </w:rPr>
          <w:t>15.</w:t>
        </w:r>
        <w:r w:rsidR="004D40AA">
          <w:rPr>
            <w:rFonts w:asciiTheme="minorHAnsi" w:eastAsiaTheme="minorEastAsia" w:hAnsiTheme="minorHAnsi" w:cstheme="minorBidi"/>
            <w:b w:val="0"/>
            <w:bCs w:val="0"/>
            <w:caps w:val="0"/>
            <w:noProof/>
            <w:sz w:val="22"/>
            <w:szCs w:val="22"/>
            <w:lang w:eastAsia="sl-SI"/>
          </w:rPr>
          <w:tab/>
        </w:r>
        <w:r w:rsidR="004D40AA" w:rsidRPr="00250C71">
          <w:rPr>
            <w:rStyle w:val="Hiperpovezava"/>
            <w:rFonts w:cstheme="minorHAnsi"/>
            <w:noProof/>
          </w:rPr>
          <w:t>pravno varstvo</w:t>
        </w:r>
        <w:r w:rsidR="004D40AA">
          <w:rPr>
            <w:noProof/>
            <w:webHidden/>
          </w:rPr>
          <w:tab/>
        </w:r>
        <w:r w:rsidR="004D40AA">
          <w:rPr>
            <w:noProof/>
            <w:webHidden/>
          </w:rPr>
          <w:fldChar w:fldCharType="begin"/>
        </w:r>
        <w:r w:rsidR="004D40AA">
          <w:rPr>
            <w:noProof/>
            <w:webHidden/>
          </w:rPr>
          <w:instrText xml:space="preserve"> PAGEREF _Toc106177115 \h </w:instrText>
        </w:r>
        <w:r w:rsidR="004D40AA">
          <w:rPr>
            <w:noProof/>
            <w:webHidden/>
          </w:rPr>
        </w:r>
        <w:r w:rsidR="004D40AA">
          <w:rPr>
            <w:noProof/>
            <w:webHidden/>
          </w:rPr>
          <w:fldChar w:fldCharType="separate"/>
        </w:r>
        <w:r w:rsidR="004D40AA">
          <w:rPr>
            <w:noProof/>
            <w:webHidden/>
          </w:rPr>
          <w:t>16</w:t>
        </w:r>
        <w:r w:rsidR="004D40AA">
          <w:rPr>
            <w:noProof/>
            <w:webHidden/>
          </w:rPr>
          <w:fldChar w:fldCharType="end"/>
        </w:r>
      </w:hyperlink>
    </w:p>
    <w:p w14:paraId="6C008C6E" w14:textId="77777777" w:rsidR="00F5091C" w:rsidRDefault="009B3F0C" w:rsidP="00894856">
      <w:pPr>
        <w:rPr>
          <w:rFonts w:asciiTheme="minorHAnsi" w:hAnsiTheme="minorHAnsi" w:cstheme="minorHAnsi"/>
          <w:sz w:val="18"/>
          <w:szCs w:val="18"/>
        </w:rPr>
      </w:pPr>
      <w:r w:rsidRPr="005220C1">
        <w:rPr>
          <w:rFonts w:asciiTheme="minorHAnsi" w:hAnsiTheme="minorHAnsi" w:cstheme="minorHAnsi"/>
          <w:sz w:val="18"/>
          <w:szCs w:val="18"/>
        </w:rPr>
        <w:fldChar w:fldCharType="end"/>
      </w:r>
      <w:bookmarkStart w:id="1" w:name="_Toc336851777"/>
    </w:p>
    <w:p w14:paraId="6C184F52" w14:textId="77777777" w:rsidR="00ED5ACE" w:rsidRDefault="00ED5ACE" w:rsidP="00894856">
      <w:pPr>
        <w:rPr>
          <w:rFonts w:asciiTheme="minorHAnsi" w:hAnsiTheme="minorHAnsi" w:cstheme="minorHAnsi"/>
          <w:sz w:val="18"/>
          <w:szCs w:val="18"/>
        </w:rPr>
      </w:pPr>
    </w:p>
    <w:p w14:paraId="7BA7E443" w14:textId="77777777" w:rsidR="00ED5ACE" w:rsidRPr="00202823" w:rsidRDefault="00ED5ACE" w:rsidP="00894856">
      <w:pPr>
        <w:rPr>
          <w:rFonts w:asciiTheme="minorHAnsi" w:hAnsiTheme="minorHAnsi" w:cstheme="minorHAnsi"/>
        </w:rPr>
      </w:pPr>
    </w:p>
    <w:p w14:paraId="72ECD8B2" w14:textId="77777777" w:rsidR="00BB1E26" w:rsidRPr="004A4F24" w:rsidRDefault="008E3855" w:rsidP="00366B65">
      <w:pPr>
        <w:pStyle w:val="Naslov1"/>
        <w:rPr>
          <w:rFonts w:asciiTheme="minorHAnsi" w:hAnsiTheme="minorHAnsi" w:cstheme="minorHAnsi"/>
          <w:szCs w:val="20"/>
        </w:rPr>
      </w:pPr>
      <w:bookmarkStart w:id="2" w:name="_Toc106177076"/>
      <w:bookmarkEnd w:id="0"/>
      <w:bookmarkEnd w:id="1"/>
      <w:r w:rsidRPr="004A4F24">
        <w:rPr>
          <w:rFonts w:asciiTheme="minorHAnsi" w:hAnsiTheme="minorHAnsi" w:cstheme="minorHAnsi"/>
          <w:caps w:val="0"/>
          <w:szCs w:val="20"/>
        </w:rPr>
        <w:lastRenderedPageBreak/>
        <w:t>IZVAJALEC JAVNEGA NAROČILA</w:t>
      </w:r>
      <w:bookmarkEnd w:id="2"/>
    </w:p>
    <w:tbl>
      <w:tblPr>
        <w:tblW w:w="8295" w:type="dxa"/>
        <w:jc w:val="center"/>
        <w:tblLayout w:type="fixed"/>
        <w:tblLook w:val="04A0" w:firstRow="1" w:lastRow="0" w:firstColumn="1" w:lastColumn="0" w:noHBand="0" w:noVBand="1"/>
      </w:tblPr>
      <w:tblGrid>
        <w:gridCol w:w="3261"/>
        <w:gridCol w:w="5034"/>
      </w:tblGrid>
      <w:tr w:rsidR="008E3855" w:rsidRPr="004A4F24" w14:paraId="00440644" w14:textId="77777777" w:rsidTr="00257F27">
        <w:trPr>
          <w:trHeight w:val="340"/>
          <w:jc w:val="center"/>
        </w:trPr>
        <w:tc>
          <w:tcPr>
            <w:tcW w:w="3261" w:type="dxa"/>
            <w:tcBorders>
              <w:bottom w:val="single" w:sz="4" w:space="0" w:color="auto"/>
            </w:tcBorders>
            <w:shd w:val="clear" w:color="auto" w:fill="FFFFFF" w:themeFill="background1"/>
            <w:vAlign w:val="center"/>
            <w:hideMark/>
          </w:tcPr>
          <w:p w14:paraId="03421656" w14:textId="77777777" w:rsidR="008E3855" w:rsidRPr="004A4F24" w:rsidRDefault="008E3855" w:rsidP="00257F27">
            <w:pPr>
              <w:rPr>
                <w:rFonts w:asciiTheme="minorHAnsi" w:hAnsiTheme="minorHAnsi" w:cstheme="minorHAnsi"/>
                <w:szCs w:val="20"/>
              </w:rPr>
            </w:pPr>
            <w:bookmarkStart w:id="3" w:name="_Toc399402156"/>
            <w:bookmarkStart w:id="4" w:name="_Toc437599630"/>
            <w:bookmarkStart w:id="5" w:name="_Toc511890487"/>
            <w:bookmarkStart w:id="6" w:name="_Toc511890598"/>
            <w:bookmarkStart w:id="7" w:name="_Toc26515162"/>
            <w:bookmarkStart w:id="8" w:name="_Toc26529392"/>
            <w:bookmarkStart w:id="9" w:name="_Toc26529440"/>
            <w:bookmarkStart w:id="10" w:name="_Toc26529665"/>
            <w:bookmarkStart w:id="11" w:name="_Toc26778508"/>
            <w:bookmarkStart w:id="12" w:name="_Toc26862729"/>
            <w:r w:rsidRPr="004A4F24">
              <w:rPr>
                <w:rFonts w:asciiTheme="minorHAnsi" w:hAnsiTheme="minorHAnsi" w:cstheme="minorHAnsi"/>
                <w:szCs w:val="20"/>
              </w:rPr>
              <w:t xml:space="preserve">Naziv naročnika: </w:t>
            </w:r>
          </w:p>
        </w:tc>
        <w:tc>
          <w:tcPr>
            <w:tcW w:w="5034" w:type="dxa"/>
            <w:tcBorders>
              <w:bottom w:val="single" w:sz="4" w:space="0" w:color="auto"/>
            </w:tcBorders>
            <w:vAlign w:val="center"/>
            <w:hideMark/>
          </w:tcPr>
          <w:p w14:paraId="195F837D" w14:textId="77777777" w:rsidR="008E3855" w:rsidRPr="004A4F24" w:rsidRDefault="008E3855" w:rsidP="00257F27">
            <w:pPr>
              <w:rPr>
                <w:rFonts w:asciiTheme="minorHAnsi" w:hAnsiTheme="minorHAnsi" w:cstheme="minorHAnsi"/>
                <w:szCs w:val="20"/>
              </w:rPr>
            </w:pPr>
            <w:r w:rsidRPr="004A4F24">
              <w:rPr>
                <w:rFonts w:asciiTheme="minorHAnsi" w:hAnsiTheme="minorHAnsi" w:cstheme="minorHAnsi"/>
                <w:szCs w:val="20"/>
              </w:rPr>
              <w:t>SODO sistemski operater distribucijskega omrežja z električno energijo, d.o.o.</w:t>
            </w:r>
          </w:p>
        </w:tc>
      </w:tr>
      <w:tr w:rsidR="008E3855" w:rsidRPr="004A4F24" w14:paraId="49224CDE" w14:textId="77777777" w:rsidTr="00257F27">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4CB11D7E" w14:textId="77777777" w:rsidR="008E3855" w:rsidRPr="004A4F24" w:rsidRDefault="008E3855" w:rsidP="00257F27">
            <w:pPr>
              <w:rPr>
                <w:rFonts w:asciiTheme="minorHAnsi" w:hAnsiTheme="minorHAnsi" w:cstheme="minorHAnsi"/>
                <w:szCs w:val="20"/>
              </w:rPr>
            </w:pPr>
            <w:r w:rsidRPr="004A4F24">
              <w:rPr>
                <w:rFonts w:asciiTheme="minorHAnsi" w:hAnsiTheme="minorHAnsi" w:cstheme="minorHAnsi"/>
                <w:szCs w:val="20"/>
              </w:rPr>
              <w:t>Naslov:</w:t>
            </w:r>
          </w:p>
        </w:tc>
        <w:tc>
          <w:tcPr>
            <w:tcW w:w="5034" w:type="dxa"/>
            <w:tcBorders>
              <w:top w:val="single" w:sz="4" w:space="0" w:color="auto"/>
              <w:bottom w:val="single" w:sz="4" w:space="0" w:color="auto"/>
            </w:tcBorders>
            <w:vAlign w:val="center"/>
            <w:hideMark/>
          </w:tcPr>
          <w:p w14:paraId="41C54CDB" w14:textId="77777777" w:rsidR="008E3855" w:rsidRPr="004A4F24" w:rsidRDefault="008E3855" w:rsidP="00257F27">
            <w:pPr>
              <w:rPr>
                <w:rFonts w:asciiTheme="minorHAnsi" w:hAnsiTheme="minorHAnsi" w:cstheme="minorHAnsi"/>
                <w:szCs w:val="20"/>
              </w:rPr>
            </w:pPr>
            <w:proofErr w:type="spellStart"/>
            <w:r w:rsidRPr="004A4F24">
              <w:rPr>
                <w:rFonts w:asciiTheme="minorHAnsi" w:hAnsiTheme="minorHAnsi" w:cstheme="minorHAnsi"/>
                <w:szCs w:val="20"/>
              </w:rPr>
              <w:t>Minařikova</w:t>
            </w:r>
            <w:proofErr w:type="spellEnd"/>
            <w:r w:rsidRPr="004A4F24">
              <w:rPr>
                <w:rFonts w:asciiTheme="minorHAnsi" w:hAnsiTheme="minorHAnsi" w:cstheme="minorHAnsi"/>
                <w:szCs w:val="20"/>
              </w:rPr>
              <w:t xml:space="preserve"> ulica 5, 2000 Maribor</w:t>
            </w:r>
          </w:p>
        </w:tc>
      </w:tr>
      <w:tr w:rsidR="008E3855" w:rsidRPr="004A4F24" w14:paraId="1D752F66" w14:textId="77777777" w:rsidTr="00257F27">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43EBBC49" w14:textId="77777777" w:rsidR="008E3855" w:rsidRPr="004A4F24" w:rsidRDefault="008E3855" w:rsidP="00257F27">
            <w:pPr>
              <w:rPr>
                <w:rFonts w:asciiTheme="minorHAnsi" w:hAnsiTheme="minorHAnsi" w:cstheme="minorHAnsi"/>
                <w:szCs w:val="20"/>
              </w:rPr>
            </w:pPr>
            <w:r w:rsidRPr="004A4F24">
              <w:rPr>
                <w:rFonts w:asciiTheme="minorHAnsi" w:hAnsiTheme="minorHAnsi" w:cstheme="minorHAnsi"/>
                <w:szCs w:val="20"/>
              </w:rPr>
              <w:t>Davčna številka</w:t>
            </w:r>
          </w:p>
        </w:tc>
        <w:tc>
          <w:tcPr>
            <w:tcW w:w="5034" w:type="dxa"/>
            <w:tcBorders>
              <w:top w:val="single" w:sz="4" w:space="0" w:color="auto"/>
              <w:bottom w:val="single" w:sz="4" w:space="0" w:color="auto"/>
            </w:tcBorders>
            <w:vAlign w:val="center"/>
            <w:hideMark/>
          </w:tcPr>
          <w:p w14:paraId="45A31BFA" w14:textId="77777777" w:rsidR="008E3855" w:rsidRPr="004A4F24" w:rsidRDefault="008E3855" w:rsidP="00257F27">
            <w:pPr>
              <w:rPr>
                <w:rFonts w:asciiTheme="minorHAnsi" w:hAnsiTheme="minorHAnsi" w:cstheme="minorHAnsi"/>
                <w:szCs w:val="20"/>
              </w:rPr>
            </w:pPr>
            <w:r w:rsidRPr="004A4F24">
              <w:rPr>
                <w:rFonts w:asciiTheme="minorHAnsi" w:hAnsiTheme="minorHAnsi" w:cstheme="minorHAnsi"/>
                <w:szCs w:val="20"/>
              </w:rPr>
              <w:t>SI 45603057</w:t>
            </w:r>
          </w:p>
        </w:tc>
      </w:tr>
      <w:tr w:rsidR="008E3855" w:rsidRPr="004A4F24" w14:paraId="2317AC7C" w14:textId="77777777" w:rsidTr="00257F27">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33A80CE9" w14:textId="77777777" w:rsidR="008E3855" w:rsidRPr="004A4F24" w:rsidRDefault="008E3855" w:rsidP="00257F27">
            <w:pPr>
              <w:rPr>
                <w:rFonts w:asciiTheme="minorHAnsi" w:hAnsiTheme="minorHAnsi" w:cstheme="minorHAnsi"/>
                <w:szCs w:val="20"/>
              </w:rPr>
            </w:pPr>
            <w:r w:rsidRPr="004A4F24">
              <w:rPr>
                <w:rFonts w:asciiTheme="minorHAnsi" w:hAnsiTheme="minorHAnsi" w:cstheme="minorHAnsi"/>
                <w:szCs w:val="20"/>
              </w:rPr>
              <w:t>Matična številka</w:t>
            </w:r>
          </w:p>
        </w:tc>
        <w:tc>
          <w:tcPr>
            <w:tcW w:w="5034" w:type="dxa"/>
            <w:tcBorders>
              <w:top w:val="single" w:sz="4" w:space="0" w:color="auto"/>
              <w:bottom w:val="single" w:sz="4" w:space="0" w:color="auto"/>
            </w:tcBorders>
            <w:vAlign w:val="center"/>
            <w:hideMark/>
          </w:tcPr>
          <w:p w14:paraId="51040A9B" w14:textId="77777777" w:rsidR="008E3855" w:rsidRPr="004A4F24" w:rsidRDefault="008E3855" w:rsidP="00257F27">
            <w:pPr>
              <w:rPr>
                <w:rFonts w:asciiTheme="minorHAnsi" w:hAnsiTheme="minorHAnsi" w:cstheme="minorHAnsi"/>
                <w:szCs w:val="20"/>
              </w:rPr>
            </w:pPr>
            <w:r w:rsidRPr="004A4F24">
              <w:rPr>
                <w:rFonts w:asciiTheme="minorHAnsi" w:hAnsiTheme="minorHAnsi" w:cstheme="minorHAnsi"/>
                <w:bCs/>
                <w:szCs w:val="20"/>
              </w:rPr>
              <w:t>2294389000</w:t>
            </w:r>
          </w:p>
        </w:tc>
      </w:tr>
      <w:tr w:rsidR="008E3855" w:rsidRPr="004A4F24" w14:paraId="4BCF102F" w14:textId="77777777" w:rsidTr="00257F27">
        <w:trPr>
          <w:trHeight w:val="340"/>
          <w:jc w:val="center"/>
        </w:trPr>
        <w:tc>
          <w:tcPr>
            <w:tcW w:w="3261" w:type="dxa"/>
            <w:tcBorders>
              <w:top w:val="single" w:sz="4" w:space="0" w:color="auto"/>
              <w:bottom w:val="single" w:sz="4" w:space="0" w:color="auto"/>
            </w:tcBorders>
            <w:shd w:val="clear" w:color="auto" w:fill="FFFFFF" w:themeFill="background1"/>
            <w:vAlign w:val="center"/>
            <w:hideMark/>
          </w:tcPr>
          <w:p w14:paraId="5E40D228" w14:textId="5BCBCADB" w:rsidR="008E3855" w:rsidRPr="004A4F24" w:rsidRDefault="00331B21" w:rsidP="00257F27">
            <w:pPr>
              <w:rPr>
                <w:rFonts w:asciiTheme="minorHAnsi" w:hAnsiTheme="minorHAnsi" w:cstheme="minorHAnsi"/>
                <w:szCs w:val="20"/>
              </w:rPr>
            </w:pPr>
            <w:r>
              <w:rPr>
                <w:rFonts w:asciiTheme="minorHAnsi" w:hAnsiTheme="minorHAnsi" w:cstheme="minorHAnsi"/>
                <w:szCs w:val="20"/>
              </w:rPr>
              <w:t>Zakoniti zastopnik</w:t>
            </w:r>
          </w:p>
        </w:tc>
        <w:tc>
          <w:tcPr>
            <w:tcW w:w="5034" w:type="dxa"/>
            <w:tcBorders>
              <w:top w:val="single" w:sz="4" w:space="0" w:color="auto"/>
              <w:bottom w:val="single" w:sz="4" w:space="0" w:color="auto"/>
            </w:tcBorders>
            <w:vAlign w:val="center"/>
            <w:hideMark/>
          </w:tcPr>
          <w:p w14:paraId="77CB42D0" w14:textId="77777777" w:rsidR="008E3855" w:rsidRPr="004A4F24" w:rsidRDefault="008E3855" w:rsidP="00257F27">
            <w:pPr>
              <w:rPr>
                <w:rFonts w:asciiTheme="minorHAnsi" w:hAnsiTheme="minorHAnsi" w:cstheme="minorHAnsi"/>
                <w:szCs w:val="20"/>
              </w:rPr>
            </w:pPr>
            <w:r w:rsidRPr="004A4F24">
              <w:rPr>
                <w:rFonts w:asciiTheme="minorHAnsi" w:hAnsiTheme="minorHAnsi" w:cstheme="minorHAnsi"/>
                <w:szCs w:val="20"/>
              </w:rPr>
              <w:t>mag. Stanislav Vojsk</w:t>
            </w:r>
          </w:p>
        </w:tc>
      </w:tr>
      <w:bookmarkEnd w:id="3"/>
      <w:bookmarkEnd w:id="4"/>
      <w:bookmarkEnd w:id="5"/>
      <w:bookmarkEnd w:id="6"/>
      <w:bookmarkEnd w:id="7"/>
      <w:bookmarkEnd w:id="8"/>
      <w:bookmarkEnd w:id="9"/>
      <w:bookmarkEnd w:id="10"/>
      <w:bookmarkEnd w:id="11"/>
      <w:bookmarkEnd w:id="12"/>
    </w:tbl>
    <w:p w14:paraId="61ACC732" w14:textId="77777777" w:rsidR="00F16C7B" w:rsidRPr="004A4F24" w:rsidRDefault="00F16C7B" w:rsidP="005178B0">
      <w:pPr>
        <w:rPr>
          <w:rFonts w:asciiTheme="minorHAnsi" w:hAnsiTheme="minorHAnsi" w:cstheme="minorHAnsi"/>
          <w:szCs w:val="20"/>
        </w:rPr>
      </w:pPr>
    </w:p>
    <w:p w14:paraId="3C62A720" w14:textId="77777777" w:rsidR="00BB1E26" w:rsidRPr="004A4F24" w:rsidRDefault="00152883" w:rsidP="005178B0">
      <w:pPr>
        <w:rPr>
          <w:rFonts w:asciiTheme="minorHAnsi" w:hAnsiTheme="minorHAnsi" w:cstheme="minorHAnsi"/>
          <w:szCs w:val="20"/>
        </w:rPr>
      </w:pPr>
      <w:r w:rsidRPr="004A4F24">
        <w:rPr>
          <w:rFonts w:asciiTheme="minorHAnsi" w:hAnsiTheme="minorHAnsi" w:cstheme="minorHAnsi"/>
          <w:szCs w:val="20"/>
        </w:rPr>
        <w:t>Naročnik vabi vse zainteresirane ponudnike, da predložijo ponudbo, skladno z zahtevami iz dokumentacije</w:t>
      </w:r>
      <w:r w:rsidR="00674F67" w:rsidRPr="004A4F24">
        <w:rPr>
          <w:rFonts w:asciiTheme="minorHAnsi" w:hAnsiTheme="minorHAnsi" w:cstheme="minorHAnsi"/>
          <w:szCs w:val="20"/>
        </w:rPr>
        <w:t xml:space="preserve"> v zvezi z oddajo javnega naročila (v nadaljevanju besedila: dokumentacija JN)</w:t>
      </w:r>
      <w:r w:rsidRPr="004A4F24">
        <w:rPr>
          <w:rFonts w:asciiTheme="minorHAnsi" w:hAnsiTheme="minorHAnsi" w:cstheme="minorHAnsi"/>
          <w:szCs w:val="20"/>
        </w:rPr>
        <w:t>.</w:t>
      </w:r>
    </w:p>
    <w:p w14:paraId="2FB247EC" w14:textId="77777777" w:rsidR="00152883" w:rsidRPr="004A4F24" w:rsidRDefault="00C91BF6" w:rsidP="00152883">
      <w:pPr>
        <w:pStyle w:val="Naslov1"/>
        <w:rPr>
          <w:rFonts w:asciiTheme="minorHAnsi" w:hAnsiTheme="minorHAnsi" w:cstheme="minorHAnsi"/>
          <w:szCs w:val="20"/>
        </w:rPr>
      </w:pPr>
      <w:bookmarkStart w:id="13" w:name="_Toc336851730"/>
      <w:bookmarkStart w:id="14" w:name="_Toc336851778"/>
      <w:bookmarkStart w:id="15" w:name="_Toc97838659"/>
      <w:bookmarkStart w:id="16" w:name="_Toc106177077"/>
      <w:r w:rsidRPr="004A4F24">
        <w:rPr>
          <w:rFonts w:asciiTheme="minorHAnsi" w:hAnsiTheme="minorHAnsi" w:cstheme="minorHAnsi"/>
          <w:szCs w:val="20"/>
        </w:rPr>
        <w:t>PREDMET JAVNEGA NAROČILA</w:t>
      </w:r>
      <w:bookmarkEnd w:id="13"/>
      <w:bookmarkEnd w:id="14"/>
      <w:bookmarkEnd w:id="15"/>
      <w:bookmarkEnd w:id="16"/>
    </w:p>
    <w:p w14:paraId="657E05A5" w14:textId="23D3F101" w:rsidR="008E3855" w:rsidRPr="00A868AA" w:rsidRDefault="008E3855" w:rsidP="00A868AA">
      <w:pPr>
        <w:rPr>
          <w:rFonts w:asciiTheme="minorHAnsi" w:hAnsiTheme="minorHAnsi" w:cstheme="minorHAnsi"/>
          <w:b/>
          <w:szCs w:val="20"/>
        </w:rPr>
      </w:pPr>
      <w:bookmarkStart w:id="17" w:name="_Toc336851731"/>
      <w:bookmarkStart w:id="18" w:name="_Toc336851779"/>
      <w:bookmarkStart w:id="19" w:name="_Toc97838660"/>
      <w:r w:rsidRPr="004A4F24">
        <w:rPr>
          <w:rFonts w:asciiTheme="minorHAnsi" w:hAnsiTheme="minorHAnsi" w:cstheme="minorHAnsi"/>
          <w:b/>
          <w:bCs/>
          <w:szCs w:val="20"/>
        </w:rPr>
        <w:t>Predmet:</w:t>
      </w:r>
      <w:r w:rsidRPr="004A4F24">
        <w:rPr>
          <w:rFonts w:asciiTheme="minorHAnsi" w:hAnsiTheme="minorHAnsi" w:cstheme="minorHAnsi"/>
          <w:szCs w:val="20"/>
        </w:rPr>
        <w:t xml:space="preserve">  </w:t>
      </w:r>
      <w:r w:rsidR="005B3E48" w:rsidRPr="004A4F24">
        <w:rPr>
          <w:rFonts w:asciiTheme="minorHAnsi" w:hAnsiTheme="minorHAnsi" w:cstheme="minorHAnsi"/>
          <w:b/>
          <w:szCs w:val="20"/>
        </w:rPr>
        <w:fldChar w:fldCharType="begin"/>
      </w:r>
      <w:r w:rsidR="005B3E48" w:rsidRPr="004A4F24">
        <w:rPr>
          <w:rFonts w:asciiTheme="minorHAnsi" w:hAnsiTheme="minorHAnsi" w:cstheme="minorHAnsi"/>
          <w:b/>
          <w:szCs w:val="20"/>
        </w:rPr>
        <w:instrText xml:space="preserve"> DOCPROPERTY  "MFiles_P1046"  \* MERGEFORMAT </w:instrText>
      </w:r>
      <w:r w:rsidR="005B3E48" w:rsidRPr="004A4F24">
        <w:rPr>
          <w:rFonts w:asciiTheme="minorHAnsi" w:hAnsiTheme="minorHAnsi" w:cstheme="minorHAnsi"/>
          <w:b/>
          <w:szCs w:val="20"/>
        </w:rPr>
        <w:fldChar w:fldCharType="separate"/>
      </w:r>
      <w:r w:rsidR="005B3E48" w:rsidRPr="004A4F24">
        <w:rPr>
          <w:rFonts w:asciiTheme="minorHAnsi" w:hAnsiTheme="minorHAnsi" w:cstheme="minorHAnsi"/>
          <w:b/>
          <w:szCs w:val="20"/>
        </w:rPr>
        <w:t>Dobava merilno-komunikacijske opreme</w:t>
      </w:r>
      <w:r w:rsidR="005B3E48" w:rsidRPr="004A4F24">
        <w:rPr>
          <w:rFonts w:asciiTheme="minorHAnsi" w:hAnsiTheme="minorHAnsi" w:cstheme="minorHAnsi"/>
          <w:b/>
          <w:szCs w:val="20"/>
        </w:rPr>
        <w:fldChar w:fldCharType="end"/>
      </w:r>
      <w:r w:rsidR="00A868AA">
        <w:rPr>
          <w:rFonts w:asciiTheme="minorHAnsi" w:hAnsiTheme="minorHAnsi" w:cstheme="minorHAnsi"/>
          <w:b/>
          <w:szCs w:val="20"/>
        </w:rPr>
        <w:t xml:space="preserve"> </w:t>
      </w:r>
    </w:p>
    <w:p w14:paraId="2EAB6DC6" w14:textId="77777777" w:rsidR="008E3855" w:rsidRPr="004A4F24" w:rsidRDefault="008E3855" w:rsidP="008E3855">
      <w:pPr>
        <w:spacing w:line="259" w:lineRule="auto"/>
        <w:jc w:val="left"/>
        <w:rPr>
          <w:rFonts w:asciiTheme="minorHAnsi" w:hAnsiTheme="minorHAnsi" w:cstheme="minorHAnsi"/>
          <w:szCs w:val="20"/>
        </w:rPr>
      </w:pPr>
    </w:p>
    <w:p w14:paraId="6D850343" w14:textId="31EA532A" w:rsidR="0086794A" w:rsidRDefault="0086794A" w:rsidP="006522E9">
      <w:pPr>
        <w:rPr>
          <w:rFonts w:asciiTheme="minorHAnsi" w:hAnsiTheme="minorHAnsi" w:cstheme="minorHAnsi"/>
          <w:szCs w:val="20"/>
        </w:rPr>
      </w:pPr>
      <w:r>
        <w:rPr>
          <w:rFonts w:asciiTheme="minorHAnsi" w:hAnsiTheme="minorHAnsi" w:cstheme="minorHAnsi"/>
          <w:szCs w:val="20"/>
        </w:rPr>
        <w:t>Osnova za pripravo ponudbe so naslednji dokumenti:</w:t>
      </w:r>
    </w:p>
    <w:p w14:paraId="2C7446D3" w14:textId="01FF47F3" w:rsidR="0086794A" w:rsidRPr="002B4388" w:rsidRDefault="0086794A" w:rsidP="0086794A">
      <w:pPr>
        <w:pStyle w:val="Odstavekseznama"/>
        <w:numPr>
          <w:ilvl w:val="0"/>
          <w:numId w:val="26"/>
        </w:numPr>
        <w:rPr>
          <w:rFonts w:asciiTheme="minorHAnsi" w:hAnsiTheme="minorHAnsi" w:cstheme="minorHAnsi"/>
          <w:b/>
          <w:szCs w:val="20"/>
        </w:rPr>
      </w:pPr>
      <w:r w:rsidRPr="002B4388">
        <w:rPr>
          <w:rFonts w:asciiTheme="minorHAnsi" w:hAnsiTheme="minorHAnsi" w:cstheme="minorHAnsi"/>
          <w:b/>
          <w:szCs w:val="20"/>
        </w:rPr>
        <w:t>Navodila ponudnikom JN MKO,</w:t>
      </w:r>
    </w:p>
    <w:p w14:paraId="767C8779" w14:textId="53D31787" w:rsidR="0086794A" w:rsidRPr="002B4388" w:rsidRDefault="0086794A" w:rsidP="0086794A">
      <w:pPr>
        <w:pStyle w:val="Odstavekseznama"/>
        <w:numPr>
          <w:ilvl w:val="0"/>
          <w:numId w:val="26"/>
        </w:numPr>
        <w:rPr>
          <w:rFonts w:asciiTheme="minorHAnsi" w:hAnsiTheme="minorHAnsi" w:cstheme="minorHAnsi"/>
          <w:szCs w:val="20"/>
        </w:rPr>
      </w:pPr>
      <w:r w:rsidRPr="002B4388">
        <w:rPr>
          <w:rFonts w:asciiTheme="minorHAnsi" w:hAnsiTheme="minorHAnsi" w:cstheme="minorHAnsi"/>
          <w:b/>
          <w:bCs/>
          <w:szCs w:val="20"/>
        </w:rPr>
        <w:t>Tehnične zahteve za merilno in komunikacijsko opremo JN MKO,</w:t>
      </w:r>
    </w:p>
    <w:p w14:paraId="0A909529" w14:textId="055A33D9" w:rsidR="0086794A" w:rsidRPr="00AA26A1" w:rsidRDefault="0086794A" w:rsidP="0086794A">
      <w:pPr>
        <w:pStyle w:val="Odstavekseznama"/>
        <w:numPr>
          <w:ilvl w:val="0"/>
          <w:numId w:val="26"/>
        </w:numPr>
        <w:rPr>
          <w:rFonts w:asciiTheme="minorHAnsi" w:hAnsiTheme="minorHAnsi" w:cstheme="minorHAnsi"/>
          <w:b/>
          <w:szCs w:val="20"/>
        </w:rPr>
      </w:pPr>
      <w:r w:rsidRPr="00AA26A1">
        <w:rPr>
          <w:rFonts w:asciiTheme="minorHAnsi" w:hAnsiTheme="minorHAnsi" w:cstheme="minorHAnsi"/>
          <w:b/>
          <w:szCs w:val="20"/>
        </w:rPr>
        <w:t>Vzorec pogodbe,</w:t>
      </w:r>
    </w:p>
    <w:p w14:paraId="7083B591" w14:textId="19ACAACD" w:rsidR="0086794A" w:rsidRPr="00AA26A1" w:rsidRDefault="0086794A" w:rsidP="0086794A">
      <w:pPr>
        <w:pStyle w:val="Odstavekseznama"/>
        <w:numPr>
          <w:ilvl w:val="0"/>
          <w:numId w:val="26"/>
        </w:numPr>
        <w:rPr>
          <w:rFonts w:asciiTheme="minorHAnsi" w:hAnsiTheme="minorHAnsi" w:cstheme="minorHAnsi"/>
          <w:szCs w:val="20"/>
        </w:rPr>
      </w:pPr>
      <w:r w:rsidRPr="00AA26A1">
        <w:rPr>
          <w:rFonts w:asciiTheme="minorHAnsi" w:hAnsiTheme="minorHAnsi" w:cstheme="minorHAnsi"/>
          <w:b/>
          <w:bCs/>
          <w:szCs w:val="20"/>
        </w:rPr>
        <w:t>NAVODILO ZA UPORABO STIKALNE NAPRAVE V KOMBINACIJI S ŠTEVCI ELEKTRIČNE ENERGIJE,</w:t>
      </w:r>
    </w:p>
    <w:p w14:paraId="10213B24" w14:textId="248F8D82" w:rsidR="0086794A" w:rsidRPr="00DC25AE" w:rsidRDefault="0086794A" w:rsidP="0086794A">
      <w:pPr>
        <w:pStyle w:val="Odstavekseznama"/>
        <w:numPr>
          <w:ilvl w:val="0"/>
          <w:numId w:val="26"/>
        </w:numPr>
        <w:rPr>
          <w:rFonts w:asciiTheme="minorHAnsi" w:hAnsiTheme="minorHAnsi" w:cstheme="minorHAnsi"/>
          <w:szCs w:val="20"/>
        </w:rPr>
      </w:pPr>
      <w:r w:rsidRPr="00DC25AE">
        <w:rPr>
          <w:rFonts w:asciiTheme="minorHAnsi" w:hAnsiTheme="minorHAnsi" w:cstheme="minorHAnsi"/>
          <w:b/>
          <w:bCs/>
          <w:szCs w:val="20"/>
        </w:rPr>
        <w:t>OKVIRNI PLAN DOBAV MERILNO-KOMUNIKACIJSKE OPREME PO MESECIH.</w:t>
      </w:r>
    </w:p>
    <w:p w14:paraId="76D93A10" w14:textId="77777777" w:rsidR="0086794A" w:rsidRDefault="0086794A" w:rsidP="006522E9">
      <w:pPr>
        <w:rPr>
          <w:rFonts w:asciiTheme="minorHAnsi" w:hAnsiTheme="minorHAnsi" w:cstheme="minorHAnsi"/>
          <w:szCs w:val="20"/>
        </w:rPr>
      </w:pPr>
    </w:p>
    <w:p w14:paraId="22E00BD7" w14:textId="19FDFFA1" w:rsidR="005B3E48" w:rsidRDefault="00B04FC7" w:rsidP="005B3E48">
      <w:pPr>
        <w:rPr>
          <w:rFonts w:asciiTheme="minorHAnsi" w:hAnsiTheme="minorHAnsi" w:cstheme="minorHAnsi"/>
          <w:szCs w:val="20"/>
        </w:rPr>
      </w:pPr>
      <w:r>
        <w:rPr>
          <w:rFonts w:asciiTheme="minorHAnsi" w:hAnsiTheme="minorHAnsi" w:cstheme="minorHAnsi"/>
          <w:szCs w:val="20"/>
        </w:rPr>
        <w:t xml:space="preserve">Naročilo je razdeljeno na </w:t>
      </w:r>
      <w:r w:rsidR="0034206E">
        <w:rPr>
          <w:rFonts w:asciiTheme="minorHAnsi" w:hAnsiTheme="minorHAnsi" w:cstheme="minorHAnsi"/>
          <w:szCs w:val="20"/>
        </w:rPr>
        <w:t xml:space="preserve">dva sklopa in sicer </w:t>
      </w:r>
      <w:r>
        <w:rPr>
          <w:rFonts w:asciiTheme="minorHAnsi" w:hAnsiTheme="minorHAnsi" w:cstheme="minorHAnsi"/>
          <w:szCs w:val="20"/>
        </w:rPr>
        <w:t xml:space="preserve">sklop A in sklop B. </w:t>
      </w:r>
    </w:p>
    <w:p w14:paraId="40447B89" w14:textId="77777777" w:rsidR="0034206E" w:rsidRDefault="0034206E" w:rsidP="005B3E48">
      <w:pPr>
        <w:rPr>
          <w:rFonts w:asciiTheme="minorHAnsi" w:hAnsiTheme="minorHAnsi" w:cstheme="minorHAnsi"/>
          <w:szCs w:val="20"/>
        </w:rPr>
      </w:pPr>
    </w:p>
    <w:p w14:paraId="07239135" w14:textId="77777777" w:rsidR="0034206E" w:rsidRPr="00AE7853" w:rsidRDefault="0034206E" w:rsidP="0034206E">
      <w:pPr>
        <w:spacing w:after="120" w:line="240" w:lineRule="auto"/>
        <w:rPr>
          <w:rFonts w:ascii="Verdana" w:hAnsi="Verdana"/>
          <w:b/>
        </w:rPr>
      </w:pPr>
      <w:r>
        <w:rPr>
          <w:rFonts w:ascii="Verdana" w:hAnsi="Verdana"/>
          <w:b/>
        </w:rPr>
        <w:t>SKLOP 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1301"/>
        <w:gridCol w:w="4196"/>
        <w:gridCol w:w="4197"/>
      </w:tblGrid>
      <w:tr w:rsidR="0034206E" w:rsidRPr="002A12DD" w14:paraId="7F6D2E75" w14:textId="77777777" w:rsidTr="0034206E">
        <w:trPr>
          <w:trHeight w:val="20"/>
          <w:jc w:val="center"/>
        </w:trPr>
        <w:tc>
          <w:tcPr>
            <w:tcW w:w="1301" w:type="dxa"/>
            <w:tcBorders>
              <w:top w:val="single" w:sz="4" w:space="0" w:color="auto"/>
              <w:bottom w:val="single" w:sz="4" w:space="0" w:color="auto"/>
              <w:right w:val="single" w:sz="4" w:space="0" w:color="auto"/>
            </w:tcBorders>
            <w:shd w:val="clear" w:color="auto" w:fill="FAAA5A"/>
            <w:vAlign w:val="center"/>
          </w:tcPr>
          <w:p w14:paraId="7A86600A" w14:textId="77777777" w:rsidR="0034206E" w:rsidRPr="002A12DD" w:rsidRDefault="0034206E" w:rsidP="0034206E">
            <w:pPr>
              <w:spacing w:line="240" w:lineRule="auto"/>
              <w:jc w:val="center"/>
              <w:rPr>
                <w:rFonts w:ascii="Verdana" w:hAnsi="Verdana"/>
                <w:b/>
                <w:szCs w:val="28"/>
              </w:rPr>
            </w:pPr>
            <w:r w:rsidRPr="002A12DD">
              <w:rPr>
                <w:rFonts w:ascii="Verdana" w:hAnsi="Verdana"/>
                <w:b/>
                <w:szCs w:val="28"/>
              </w:rPr>
              <w:t>Številka postavke</w:t>
            </w:r>
          </w:p>
        </w:tc>
        <w:tc>
          <w:tcPr>
            <w:tcW w:w="4196" w:type="dxa"/>
            <w:tcBorders>
              <w:top w:val="single" w:sz="4" w:space="0" w:color="auto"/>
              <w:left w:val="single" w:sz="4" w:space="0" w:color="auto"/>
              <w:bottom w:val="single" w:sz="4" w:space="0" w:color="auto"/>
              <w:right w:val="single" w:sz="4" w:space="0" w:color="auto"/>
            </w:tcBorders>
            <w:shd w:val="clear" w:color="auto" w:fill="FAAA5A"/>
            <w:vAlign w:val="center"/>
          </w:tcPr>
          <w:p w14:paraId="101F4BE8" w14:textId="77777777" w:rsidR="0034206E" w:rsidRPr="002A12DD" w:rsidRDefault="0034206E" w:rsidP="0034206E">
            <w:pPr>
              <w:spacing w:line="240" w:lineRule="auto"/>
              <w:jc w:val="center"/>
              <w:rPr>
                <w:rFonts w:ascii="Verdana" w:hAnsi="Verdana"/>
                <w:b/>
                <w:szCs w:val="28"/>
              </w:rPr>
            </w:pPr>
            <w:r w:rsidRPr="002A12DD">
              <w:rPr>
                <w:rFonts w:ascii="Verdana" w:hAnsi="Verdana"/>
                <w:b/>
                <w:szCs w:val="28"/>
              </w:rPr>
              <w:t>ZAHTEVANO</w:t>
            </w:r>
          </w:p>
        </w:tc>
        <w:tc>
          <w:tcPr>
            <w:tcW w:w="4197" w:type="dxa"/>
            <w:tcBorders>
              <w:top w:val="single" w:sz="4" w:space="0" w:color="auto"/>
              <w:left w:val="single" w:sz="4" w:space="0" w:color="auto"/>
              <w:bottom w:val="single" w:sz="4" w:space="0" w:color="auto"/>
            </w:tcBorders>
            <w:shd w:val="clear" w:color="auto" w:fill="FAAA5A"/>
            <w:vAlign w:val="center"/>
          </w:tcPr>
          <w:p w14:paraId="1BAFC8E4" w14:textId="77777777" w:rsidR="0034206E" w:rsidRPr="002A12DD" w:rsidRDefault="0034206E" w:rsidP="0034206E">
            <w:pPr>
              <w:spacing w:line="240" w:lineRule="auto"/>
              <w:jc w:val="center"/>
              <w:rPr>
                <w:rFonts w:ascii="Verdana" w:hAnsi="Verdana"/>
                <w:b/>
                <w:szCs w:val="28"/>
              </w:rPr>
            </w:pPr>
            <w:r w:rsidRPr="002A12DD">
              <w:rPr>
                <w:rFonts w:ascii="Verdana" w:hAnsi="Verdana"/>
                <w:b/>
                <w:szCs w:val="28"/>
              </w:rPr>
              <w:t>PONUJENO</w:t>
            </w:r>
          </w:p>
          <w:p w14:paraId="41BAA2DA" w14:textId="77777777" w:rsidR="0034206E" w:rsidRPr="002A12DD" w:rsidRDefault="0034206E" w:rsidP="0034206E">
            <w:pPr>
              <w:spacing w:after="120" w:line="240" w:lineRule="auto"/>
              <w:rPr>
                <w:rFonts w:ascii="Verdana" w:hAnsi="Verdana"/>
                <w:szCs w:val="28"/>
              </w:rPr>
            </w:pPr>
            <w:r w:rsidRPr="002A12DD">
              <w:rPr>
                <w:rFonts w:ascii="Verdana" w:hAnsi="Verdana"/>
                <w:szCs w:val="28"/>
              </w:rPr>
              <w:t xml:space="preserve">Ponudnik natančno opiše ponujeno blago </w:t>
            </w:r>
            <w:r>
              <w:rPr>
                <w:rFonts w:ascii="Verdana" w:hAnsi="Verdana"/>
                <w:szCs w:val="28"/>
              </w:rPr>
              <w:t xml:space="preserve">z </w:t>
            </w:r>
            <w:r w:rsidRPr="002A12DD">
              <w:rPr>
                <w:rFonts w:ascii="Verdana" w:hAnsi="Verdana"/>
                <w:szCs w:val="28"/>
              </w:rPr>
              <w:t>naved</w:t>
            </w:r>
            <w:r>
              <w:rPr>
                <w:rFonts w:ascii="Verdana" w:hAnsi="Verdana"/>
                <w:szCs w:val="28"/>
              </w:rPr>
              <w:t>bo</w:t>
            </w:r>
            <w:r w:rsidRPr="002A12DD">
              <w:rPr>
                <w:rFonts w:ascii="Verdana" w:hAnsi="Verdana"/>
                <w:szCs w:val="28"/>
              </w:rPr>
              <w:t xml:space="preserve"> proizvajalca</w:t>
            </w:r>
            <w:r>
              <w:rPr>
                <w:rFonts w:ascii="Verdana" w:hAnsi="Verdana"/>
                <w:szCs w:val="28"/>
              </w:rPr>
              <w:t xml:space="preserve"> in tipske oznake MKO, ki mora biti skladna z odtisnjenimi oznakami na čelni plošči priloženih testnih vzorcev.</w:t>
            </w:r>
          </w:p>
          <w:p w14:paraId="30065EBC" w14:textId="77777777" w:rsidR="0034206E" w:rsidRPr="002A12DD" w:rsidRDefault="0034206E" w:rsidP="0034206E">
            <w:pPr>
              <w:spacing w:line="240" w:lineRule="auto"/>
              <w:rPr>
                <w:rFonts w:ascii="Verdana" w:hAnsi="Verdana"/>
                <w:szCs w:val="28"/>
              </w:rPr>
            </w:pPr>
            <w:r w:rsidRPr="002A12DD">
              <w:rPr>
                <w:rFonts w:ascii="Verdana" w:hAnsi="Verdana"/>
                <w:szCs w:val="28"/>
              </w:rPr>
              <w:t xml:space="preserve">Posamezna postavka opredeljena s strani ponudnika mora biti najmanj take kvalitete in lastnosti, kot je določena v stolpcu </w:t>
            </w:r>
            <w:r w:rsidRPr="002A12DD">
              <w:rPr>
                <w:rFonts w:ascii="Verdana" w:hAnsi="Verdana"/>
                <w:i/>
                <w:szCs w:val="28"/>
              </w:rPr>
              <w:t>ZAHTEVANO</w:t>
            </w:r>
            <w:r w:rsidRPr="002A12DD">
              <w:rPr>
                <w:rFonts w:ascii="Verdana" w:hAnsi="Verdana"/>
                <w:szCs w:val="28"/>
              </w:rPr>
              <w:t xml:space="preserve"> pod isto številko.</w:t>
            </w:r>
          </w:p>
        </w:tc>
      </w:tr>
      <w:tr w:rsidR="0034206E" w:rsidRPr="002A12DD" w14:paraId="2C4FEFB6" w14:textId="77777777" w:rsidTr="003420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1A9C2861" w14:textId="77777777" w:rsidR="0034206E" w:rsidRPr="002A12DD" w:rsidRDefault="0034206E" w:rsidP="0034206E">
            <w:pPr>
              <w:numPr>
                <w:ilvl w:val="0"/>
                <w:numId w:val="27"/>
              </w:numPr>
              <w:spacing w:line="240" w:lineRule="auto"/>
              <w:jc w:val="center"/>
              <w:rPr>
                <w:rFonts w:ascii="Verdana" w:hAnsi="Verdana"/>
                <w:szCs w:val="28"/>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73C5DE09" w14:textId="77777777" w:rsidR="0034206E" w:rsidRDefault="0034206E" w:rsidP="0034206E">
            <w:pPr>
              <w:spacing w:line="240" w:lineRule="auto"/>
              <w:rPr>
                <w:rFonts w:ascii="Verdana" w:hAnsi="Verdana"/>
                <w:szCs w:val="20"/>
              </w:rPr>
            </w:pPr>
            <w:r>
              <w:rPr>
                <w:rFonts w:ascii="Verdana" w:hAnsi="Verdana"/>
                <w:szCs w:val="28"/>
              </w:rPr>
              <w:t xml:space="preserve">PREDMET: </w:t>
            </w:r>
            <w:r w:rsidRPr="0015627F">
              <w:rPr>
                <w:rFonts w:ascii="Verdana" w:hAnsi="Verdana"/>
                <w:szCs w:val="20"/>
              </w:rPr>
              <w:t xml:space="preserve">Enofazni napredni števec z </w:t>
            </w:r>
            <w:r w:rsidRPr="005E673C">
              <w:rPr>
                <w:rFonts w:ascii="Verdana" w:hAnsi="Verdana"/>
                <w:szCs w:val="20"/>
              </w:rPr>
              <w:t xml:space="preserve">G3 </w:t>
            </w:r>
            <w:r w:rsidRPr="0015627F">
              <w:rPr>
                <w:rFonts w:ascii="Verdana" w:hAnsi="Verdana"/>
                <w:szCs w:val="20"/>
              </w:rPr>
              <w:t>PLC komunikacijskim vmesnikom, razreda točnosti A za delovno energijo in 2 za jalovo energijo</w:t>
            </w:r>
            <w:r w:rsidRPr="005E673C" w:rsidDel="001B0C8F">
              <w:rPr>
                <w:rFonts w:ascii="Verdana" w:hAnsi="Verdana"/>
                <w:szCs w:val="20"/>
              </w:rPr>
              <w:t xml:space="preserve"> </w:t>
            </w:r>
          </w:p>
          <w:p w14:paraId="08E40672" w14:textId="77777777" w:rsidR="0034206E" w:rsidRPr="002A12DD" w:rsidRDefault="0034206E" w:rsidP="0034206E">
            <w:pPr>
              <w:spacing w:line="240" w:lineRule="auto"/>
              <w:rPr>
                <w:rFonts w:ascii="Verdana" w:hAnsi="Verdana"/>
                <w:szCs w:val="28"/>
              </w:rPr>
            </w:pPr>
            <w:r>
              <w:rPr>
                <w:rFonts w:ascii="Verdana" w:hAnsi="Verdana"/>
                <w:szCs w:val="28"/>
              </w:rPr>
              <w:t>[</w:t>
            </w:r>
            <w:r w:rsidRPr="00D0348A">
              <w:rPr>
                <w:rFonts w:ascii="Verdana" w:hAnsi="Verdana"/>
                <w:szCs w:val="28"/>
              </w:rPr>
              <w:t>Tehnične zahteve za merilno in komunikacijsko opremo JN MKO, poglavje 1]</w:t>
            </w:r>
          </w:p>
        </w:tc>
        <w:tc>
          <w:tcPr>
            <w:tcW w:w="4197" w:type="dxa"/>
            <w:tcBorders>
              <w:top w:val="single" w:sz="4" w:space="0" w:color="auto"/>
              <w:left w:val="single" w:sz="4" w:space="0" w:color="auto"/>
              <w:bottom w:val="single" w:sz="4" w:space="0" w:color="auto"/>
            </w:tcBorders>
            <w:shd w:val="clear" w:color="auto" w:fill="auto"/>
            <w:vAlign w:val="center"/>
          </w:tcPr>
          <w:p w14:paraId="2ED7EA9A" w14:textId="77777777" w:rsidR="0034206E" w:rsidRPr="002A12DD" w:rsidRDefault="0034206E" w:rsidP="0034206E">
            <w:pPr>
              <w:spacing w:line="240" w:lineRule="auto"/>
              <w:rPr>
                <w:rFonts w:ascii="Verdana" w:hAnsi="Verdana"/>
                <w:szCs w:val="28"/>
              </w:rPr>
            </w:pPr>
          </w:p>
        </w:tc>
      </w:tr>
      <w:tr w:rsidR="0034206E" w:rsidRPr="002A12DD" w14:paraId="52AC4B2E" w14:textId="77777777" w:rsidTr="003420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11ABE3D3" w14:textId="77777777" w:rsidR="0034206E" w:rsidRPr="002A12DD" w:rsidRDefault="0034206E" w:rsidP="0034206E">
            <w:pPr>
              <w:numPr>
                <w:ilvl w:val="0"/>
                <w:numId w:val="27"/>
              </w:numPr>
              <w:spacing w:line="240" w:lineRule="auto"/>
              <w:jc w:val="center"/>
              <w:rPr>
                <w:rFonts w:ascii="Verdana" w:hAnsi="Verdana"/>
                <w:szCs w:val="28"/>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0A4FCCCE" w14:textId="77777777" w:rsidR="0034206E" w:rsidRDefault="0034206E" w:rsidP="0034206E">
            <w:pPr>
              <w:spacing w:line="240" w:lineRule="auto"/>
              <w:rPr>
                <w:rFonts w:ascii="Verdana" w:hAnsi="Verdana"/>
                <w:szCs w:val="20"/>
              </w:rPr>
            </w:pPr>
            <w:r>
              <w:rPr>
                <w:rFonts w:ascii="Verdana" w:hAnsi="Verdana"/>
                <w:szCs w:val="28"/>
              </w:rPr>
              <w:t xml:space="preserve">PREDMET: </w:t>
            </w:r>
            <w:r>
              <w:rPr>
                <w:rFonts w:ascii="Verdana" w:hAnsi="Verdana"/>
                <w:szCs w:val="20"/>
              </w:rPr>
              <w:t>Trifazni</w:t>
            </w:r>
            <w:r w:rsidRPr="00AF3E4C">
              <w:rPr>
                <w:rFonts w:ascii="Verdana" w:hAnsi="Verdana"/>
                <w:szCs w:val="20"/>
              </w:rPr>
              <w:t xml:space="preserve"> napredni števec z G3 PLC komunikacijskim vmesnikom, razreda točnosti A za delovno energijo in 2 za jalovo energijo</w:t>
            </w:r>
            <w:r w:rsidRPr="00AF3E4C" w:rsidDel="001B0C8F">
              <w:rPr>
                <w:rFonts w:ascii="Verdana" w:hAnsi="Verdana"/>
                <w:szCs w:val="20"/>
              </w:rPr>
              <w:t xml:space="preserve"> </w:t>
            </w:r>
          </w:p>
          <w:p w14:paraId="3270A253" w14:textId="77777777" w:rsidR="0034206E" w:rsidRPr="002A12DD" w:rsidRDefault="0034206E" w:rsidP="0034206E">
            <w:pPr>
              <w:spacing w:line="240" w:lineRule="auto"/>
              <w:rPr>
                <w:rFonts w:ascii="Verdana" w:hAnsi="Verdana"/>
                <w:szCs w:val="28"/>
              </w:rPr>
            </w:pPr>
            <w:r>
              <w:rPr>
                <w:rFonts w:ascii="Verdana" w:hAnsi="Verdana"/>
                <w:szCs w:val="28"/>
              </w:rPr>
              <w:t>[</w:t>
            </w:r>
            <w:r w:rsidRPr="00D0348A">
              <w:rPr>
                <w:rFonts w:ascii="Verdana" w:hAnsi="Verdana"/>
                <w:szCs w:val="28"/>
              </w:rPr>
              <w:t>Tehnične zahteve za merilno in komunikacijsko opremo JN MKO, poglavje 1]</w:t>
            </w:r>
          </w:p>
        </w:tc>
        <w:tc>
          <w:tcPr>
            <w:tcW w:w="4197" w:type="dxa"/>
            <w:tcBorders>
              <w:top w:val="single" w:sz="4" w:space="0" w:color="auto"/>
              <w:left w:val="single" w:sz="4" w:space="0" w:color="auto"/>
              <w:bottom w:val="single" w:sz="4" w:space="0" w:color="auto"/>
            </w:tcBorders>
            <w:shd w:val="clear" w:color="auto" w:fill="auto"/>
            <w:vAlign w:val="center"/>
          </w:tcPr>
          <w:p w14:paraId="2610196E" w14:textId="77777777" w:rsidR="0034206E" w:rsidRPr="002A12DD" w:rsidRDefault="0034206E" w:rsidP="0034206E">
            <w:pPr>
              <w:spacing w:line="240" w:lineRule="auto"/>
              <w:rPr>
                <w:rFonts w:ascii="Verdana" w:hAnsi="Verdana"/>
                <w:szCs w:val="28"/>
              </w:rPr>
            </w:pPr>
          </w:p>
        </w:tc>
      </w:tr>
      <w:tr w:rsidR="0034206E" w:rsidRPr="002A12DD" w14:paraId="5132D603" w14:textId="77777777" w:rsidTr="003420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36CD02B9" w14:textId="77777777" w:rsidR="0034206E" w:rsidRPr="002A12DD" w:rsidRDefault="0034206E" w:rsidP="0034206E">
            <w:pPr>
              <w:numPr>
                <w:ilvl w:val="0"/>
                <w:numId w:val="27"/>
              </w:numPr>
              <w:spacing w:line="240" w:lineRule="auto"/>
              <w:jc w:val="center"/>
              <w:rPr>
                <w:rFonts w:ascii="Verdana" w:hAnsi="Verdana"/>
                <w:szCs w:val="28"/>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71EE32F8" w14:textId="77777777" w:rsidR="0034206E" w:rsidRDefault="0034206E" w:rsidP="0034206E">
            <w:pPr>
              <w:spacing w:line="240" w:lineRule="auto"/>
              <w:rPr>
                <w:rFonts w:ascii="Verdana" w:hAnsi="Verdana"/>
                <w:szCs w:val="28"/>
              </w:rPr>
            </w:pPr>
            <w:r w:rsidRPr="00356C8D">
              <w:rPr>
                <w:rFonts w:ascii="Verdana" w:hAnsi="Verdana"/>
                <w:szCs w:val="28"/>
              </w:rPr>
              <w:t xml:space="preserve">PREDMET: </w:t>
            </w:r>
            <w:r w:rsidRPr="0015627F">
              <w:rPr>
                <w:rFonts w:ascii="Verdana" w:hAnsi="Verdana"/>
                <w:szCs w:val="20"/>
              </w:rPr>
              <w:t xml:space="preserve">Industrijski števec delovne in jalove energije z </w:t>
            </w:r>
            <w:r>
              <w:rPr>
                <w:rFonts w:ascii="Verdana" w:hAnsi="Verdana"/>
                <w:szCs w:val="20"/>
              </w:rPr>
              <w:t>RS485</w:t>
            </w:r>
            <w:r w:rsidRPr="0015627F">
              <w:rPr>
                <w:rFonts w:ascii="Verdana" w:hAnsi="Verdana"/>
                <w:szCs w:val="20"/>
              </w:rPr>
              <w:t xml:space="preserve"> komunikacijskim vmesnikom, razreda točnosti B za delovno e</w:t>
            </w:r>
            <w:r w:rsidRPr="00802B92">
              <w:rPr>
                <w:rFonts w:ascii="Verdana" w:hAnsi="Verdana"/>
                <w:szCs w:val="20"/>
              </w:rPr>
              <w:t>nergijo in 2 za jalovo energijo</w:t>
            </w:r>
          </w:p>
          <w:p w14:paraId="5A264409" w14:textId="77777777" w:rsidR="0034206E" w:rsidRPr="002A12DD" w:rsidRDefault="0034206E" w:rsidP="0034206E">
            <w:pPr>
              <w:rPr>
                <w:rFonts w:ascii="Verdana" w:hAnsi="Verdana"/>
                <w:szCs w:val="28"/>
              </w:rPr>
            </w:pPr>
            <w:r w:rsidRPr="00D0348A">
              <w:rPr>
                <w:rFonts w:ascii="Verdana" w:hAnsi="Verdana"/>
                <w:szCs w:val="28"/>
              </w:rPr>
              <w:t>[Tehnične zahteve za merilno in komunikacijsko opremo JN MKO, poglavje 3</w:t>
            </w:r>
            <w:r>
              <w:rPr>
                <w:rFonts w:ascii="Verdana" w:hAnsi="Verdana"/>
                <w:szCs w:val="28"/>
              </w:rPr>
              <w:t>]</w:t>
            </w:r>
          </w:p>
        </w:tc>
        <w:tc>
          <w:tcPr>
            <w:tcW w:w="4197" w:type="dxa"/>
            <w:tcBorders>
              <w:top w:val="single" w:sz="4" w:space="0" w:color="auto"/>
              <w:left w:val="single" w:sz="4" w:space="0" w:color="auto"/>
              <w:bottom w:val="single" w:sz="4" w:space="0" w:color="auto"/>
            </w:tcBorders>
            <w:shd w:val="clear" w:color="auto" w:fill="auto"/>
            <w:vAlign w:val="center"/>
          </w:tcPr>
          <w:p w14:paraId="090CF580" w14:textId="77777777" w:rsidR="0034206E" w:rsidRPr="002A12DD" w:rsidRDefault="0034206E" w:rsidP="0034206E">
            <w:pPr>
              <w:spacing w:line="240" w:lineRule="auto"/>
              <w:rPr>
                <w:rFonts w:ascii="Verdana" w:hAnsi="Verdana"/>
                <w:szCs w:val="28"/>
              </w:rPr>
            </w:pPr>
          </w:p>
        </w:tc>
      </w:tr>
      <w:tr w:rsidR="0034206E" w:rsidRPr="002A12DD" w14:paraId="3AF877A3" w14:textId="77777777" w:rsidTr="003420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264918DE" w14:textId="77777777" w:rsidR="0034206E" w:rsidRPr="002A12DD" w:rsidRDefault="0034206E" w:rsidP="0034206E">
            <w:pPr>
              <w:numPr>
                <w:ilvl w:val="0"/>
                <w:numId w:val="27"/>
              </w:numPr>
              <w:spacing w:line="240" w:lineRule="auto"/>
              <w:jc w:val="center"/>
              <w:rPr>
                <w:rFonts w:ascii="Verdana" w:hAnsi="Verdana"/>
                <w:szCs w:val="28"/>
              </w:rPr>
            </w:pP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5D4BC614" w14:textId="77777777" w:rsidR="0034206E" w:rsidRPr="00356C8D" w:rsidRDefault="0034206E" w:rsidP="0034206E">
            <w:pPr>
              <w:spacing w:line="240" w:lineRule="auto"/>
              <w:rPr>
                <w:rFonts w:ascii="Verdana" w:hAnsi="Verdana"/>
                <w:szCs w:val="28"/>
              </w:rPr>
            </w:pPr>
            <w:r w:rsidRPr="00356C8D">
              <w:rPr>
                <w:rFonts w:ascii="Verdana" w:hAnsi="Verdana"/>
                <w:szCs w:val="28"/>
              </w:rPr>
              <w:t xml:space="preserve">PREDMET: </w:t>
            </w:r>
            <w:r>
              <w:rPr>
                <w:rFonts w:ascii="Verdana" w:hAnsi="Verdana"/>
                <w:szCs w:val="28"/>
              </w:rPr>
              <w:t>P</w:t>
            </w:r>
            <w:r w:rsidRPr="00356C8D">
              <w:rPr>
                <w:rFonts w:ascii="Verdana" w:hAnsi="Verdana"/>
                <w:szCs w:val="28"/>
              </w:rPr>
              <w:t xml:space="preserve">odatkovni zbiralnik </w:t>
            </w:r>
            <w:r>
              <w:rPr>
                <w:rFonts w:ascii="Verdana" w:hAnsi="Verdana"/>
                <w:szCs w:val="28"/>
              </w:rPr>
              <w:t xml:space="preserve">z zahtevanimi komunikacijskimi vmesniki </w:t>
            </w:r>
          </w:p>
          <w:p w14:paraId="3EFAC768" w14:textId="77777777" w:rsidR="0034206E" w:rsidRPr="002A12DD" w:rsidRDefault="0034206E" w:rsidP="0034206E">
            <w:pPr>
              <w:spacing w:line="240" w:lineRule="auto"/>
              <w:rPr>
                <w:rFonts w:ascii="Verdana" w:hAnsi="Verdana"/>
                <w:szCs w:val="28"/>
              </w:rPr>
            </w:pPr>
            <w:r>
              <w:rPr>
                <w:rFonts w:ascii="Verdana" w:hAnsi="Verdana"/>
                <w:szCs w:val="28"/>
              </w:rPr>
              <w:t>[</w:t>
            </w:r>
            <w:r w:rsidRPr="00D0348A">
              <w:rPr>
                <w:rFonts w:ascii="Verdana" w:hAnsi="Verdana"/>
                <w:szCs w:val="28"/>
              </w:rPr>
              <w:t>Tehnične zahteve za merilno in komunikacijsko opremo JN MKO, poglavje 2</w:t>
            </w:r>
            <w:r>
              <w:rPr>
                <w:rFonts w:ascii="Verdana" w:hAnsi="Verdana"/>
                <w:szCs w:val="28"/>
              </w:rPr>
              <w:t>]</w:t>
            </w:r>
          </w:p>
        </w:tc>
        <w:tc>
          <w:tcPr>
            <w:tcW w:w="4197" w:type="dxa"/>
            <w:tcBorders>
              <w:top w:val="single" w:sz="4" w:space="0" w:color="auto"/>
              <w:left w:val="single" w:sz="4" w:space="0" w:color="auto"/>
              <w:bottom w:val="single" w:sz="4" w:space="0" w:color="auto"/>
            </w:tcBorders>
            <w:shd w:val="clear" w:color="auto" w:fill="auto"/>
            <w:vAlign w:val="center"/>
          </w:tcPr>
          <w:p w14:paraId="35C0A7F7" w14:textId="77777777" w:rsidR="0034206E" w:rsidRPr="002A12DD" w:rsidRDefault="0034206E" w:rsidP="0034206E">
            <w:pPr>
              <w:spacing w:line="240" w:lineRule="auto"/>
              <w:rPr>
                <w:rFonts w:ascii="Verdana" w:hAnsi="Verdana"/>
                <w:szCs w:val="28"/>
              </w:rPr>
            </w:pPr>
          </w:p>
        </w:tc>
      </w:tr>
      <w:tr w:rsidR="0034206E" w:rsidRPr="002A12DD" w14:paraId="74B28B4F" w14:textId="77777777" w:rsidTr="0034206E">
        <w:trPr>
          <w:trHeight w:val="20"/>
          <w:jc w:val="center"/>
        </w:trPr>
        <w:tc>
          <w:tcPr>
            <w:tcW w:w="9694" w:type="dxa"/>
            <w:gridSpan w:val="3"/>
            <w:tcBorders>
              <w:top w:val="nil"/>
              <w:left w:val="nil"/>
              <w:bottom w:val="nil"/>
              <w:right w:val="nil"/>
            </w:tcBorders>
            <w:shd w:val="clear" w:color="auto" w:fill="auto"/>
            <w:vAlign w:val="center"/>
          </w:tcPr>
          <w:p w14:paraId="691277F0" w14:textId="77777777" w:rsidR="0034206E" w:rsidRDefault="0034206E" w:rsidP="0034206E">
            <w:pPr>
              <w:spacing w:after="120" w:line="240" w:lineRule="auto"/>
              <w:rPr>
                <w:rFonts w:ascii="Verdana" w:hAnsi="Verdana"/>
                <w:b/>
              </w:rPr>
            </w:pPr>
          </w:p>
          <w:p w14:paraId="04901639" w14:textId="77777777" w:rsidR="0034206E" w:rsidRDefault="0034206E" w:rsidP="0034206E">
            <w:pPr>
              <w:spacing w:after="120" w:line="240" w:lineRule="auto"/>
              <w:rPr>
                <w:rFonts w:ascii="Verdana" w:hAnsi="Verdana"/>
                <w:b/>
              </w:rPr>
            </w:pPr>
          </w:p>
          <w:p w14:paraId="26B128A1" w14:textId="77777777" w:rsidR="0034206E" w:rsidRPr="00AE7853" w:rsidRDefault="0034206E" w:rsidP="0034206E">
            <w:pPr>
              <w:spacing w:after="120" w:line="240" w:lineRule="auto"/>
              <w:rPr>
                <w:rFonts w:ascii="Verdana" w:hAnsi="Verdana"/>
                <w:b/>
              </w:rPr>
            </w:pPr>
            <w:r>
              <w:rPr>
                <w:rFonts w:ascii="Verdana" w:hAnsi="Verdana"/>
                <w:b/>
              </w:rPr>
              <w:t>SKLOP B:</w:t>
            </w:r>
          </w:p>
          <w:p w14:paraId="75706A7F" w14:textId="77777777" w:rsidR="0034206E" w:rsidRPr="002A12DD" w:rsidRDefault="0034206E" w:rsidP="0034206E">
            <w:pPr>
              <w:spacing w:line="240" w:lineRule="auto"/>
              <w:rPr>
                <w:rFonts w:ascii="Verdana" w:hAnsi="Verdana"/>
                <w:szCs w:val="28"/>
              </w:rPr>
            </w:pPr>
          </w:p>
        </w:tc>
      </w:tr>
      <w:tr w:rsidR="0034206E" w:rsidRPr="002A12DD" w14:paraId="54956DBF" w14:textId="77777777" w:rsidTr="003420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00975B9A" w14:textId="77777777" w:rsidR="0034206E" w:rsidRPr="002A12DD" w:rsidRDefault="0034206E" w:rsidP="0034206E">
            <w:pPr>
              <w:spacing w:line="240" w:lineRule="auto"/>
              <w:ind w:left="360"/>
              <w:jc w:val="center"/>
              <w:rPr>
                <w:rFonts w:ascii="Verdana" w:hAnsi="Verdana"/>
                <w:szCs w:val="28"/>
              </w:rPr>
            </w:pPr>
            <w:r>
              <w:rPr>
                <w:rFonts w:ascii="Verdana" w:hAnsi="Verdana"/>
                <w:szCs w:val="28"/>
              </w:rPr>
              <w:t>1.</w:t>
            </w: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49A1C6D6" w14:textId="77777777" w:rsidR="0034206E" w:rsidRDefault="0034206E" w:rsidP="0034206E">
            <w:pPr>
              <w:spacing w:line="240" w:lineRule="auto"/>
              <w:rPr>
                <w:rFonts w:ascii="Verdana" w:hAnsi="Verdana"/>
                <w:szCs w:val="28"/>
              </w:rPr>
            </w:pPr>
            <w:r>
              <w:rPr>
                <w:rFonts w:ascii="Verdana" w:hAnsi="Verdana"/>
                <w:szCs w:val="28"/>
              </w:rPr>
              <w:t xml:space="preserve">PREDMET: Enofazni napredni števec z </w:t>
            </w:r>
            <w:r w:rsidRPr="001B0C8F">
              <w:rPr>
                <w:rFonts w:ascii="Verdana" w:hAnsi="Verdana"/>
                <w:szCs w:val="28"/>
              </w:rPr>
              <w:t>LTE CAT1 komunikacijskim vmesnikom, razreda točnosti A za delovno energijo in 2 za jalovo energijo</w:t>
            </w:r>
            <w:r w:rsidRPr="001B0C8F" w:rsidDel="001B0C8F">
              <w:rPr>
                <w:rFonts w:ascii="Verdana" w:hAnsi="Verdana"/>
                <w:szCs w:val="28"/>
              </w:rPr>
              <w:t xml:space="preserve"> </w:t>
            </w:r>
          </w:p>
          <w:p w14:paraId="5E55D9CE" w14:textId="77777777" w:rsidR="0034206E" w:rsidRPr="00356C8D" w:rsidRDefault="0034206E" w:rsidP="0034206E">
            <w:pPr>
              <w:spacing w:line="240" w:lineRule="auto"/>
              <w:rPr>
                <w:rFonts w:ascii="Verdana" w:hAnsi="Verdana"/>
                <w:szCs w:val="28"/>
              </w:rPr>
            </w:pPr>
            <w:r>
              <w:rPr>
                <w:rFonts w:ascii="Verdana" w:hAnsi="Verdana"/>
                <w:szCs w:val="28"/>
              </w:rPr>
              <w:t>[</w:t>
            </w:r>
            <w:r w:rsidRPr="00D0348A">
              <w:rPr>
                <w:rFonts w:ascii="Verdana" w:hAnsi="Verdana"/>
                <w:szCs w:val="28"/>
              </w:rPr>
              <w:t>Tehnične zahteve za merilno in komunikacijsko opremo JN MKO, poglavje 1</w:t>
            </w:r>
            <w:r>
              <w:rPr>
                <w:rFonts w:ascii="Verdana" w:hAnsi="Verdana"/>
                <w:szCs w:val="28"/>
              </w:rPr>
              <w:t>]</w:t>
            </w:r>
          </w:p>
        </w:tc>
        <w:tc>
          <w:tcPr>
            <w:tcW w:w="4197" w:type="dxa"/>
            <w:tcBorders>
              <w:top w:val="single" w:sz="4" w:space="0" w:color="auto"/>
              <w:left w:val="single" w:sz="4" w:space="0" w:color="auto"/>
              <w:bottom w:val="single" w:sz="4" w:space="0" w:color="auto"/>
            </w:tcBorders>
            <w:shd w:val="clear" w:color="auto" w:fill="auto"/>
            <w:vAlign w:val="center"/>
          </w:tcPr>
          <w:p w14:paraId="1E91A5E1" w14:textId="77777777" w:rsidR="0034206E" w:rsidRPr="002A12DD" w:rsidRDefault="0034206E" w:rsidP="0034206E">
            <w:pPr>
              <w:spacing w:line="240" w:lineRule="auto"/>
              <w:rPr>
                <w:rFonts w:ascii="Verdana" w:hAnsi="Verdana"/>
                <w:szCs w:val="28"/>
              </w:rPr>
            </w:pPr>
          </w:p>
        </w:tc>
      </w:tr>
      <w:tr w:rsidR="0034206E" w:rsidRPr="002A12DD" w14:paraId="2D35E008" w14:textId="77777777" w:rsidTr="0034206E">
        <w:trPr>
          <w:trHeight w:val="20"/>
          <w:jc w:val="center"/>
        </w:trPr>
        <w:tc>
          <w:tcPr>
            <w:tcW w:w="1301" w:type="dxa"/>
            <w:tcBorders>
              <w:top w:val="single" w:sz="4" w:space="0" w:color="auto"/>
              <w:bottom w:val="single" w:sz="4" w:space="0" w:color="auto"/>
              <w:right w:val="single" w:sz="4" w:space="0" w:color="auto"/>
            </w:tcBorders>
            <w:shd w:val="clear" w:color="auto" w:fill="FADC8C"/>
            <w:vAlign w:val="center"/>
          </w:tcPr>
          <w:p w14:paraId="03A01D65" w14:textId="77777777" w:rsidR="0034206E" w:rsidRPr="002A12DD" w:rsidRDefault="0034206E" w:rsidP="0034206E">
            <w:pPr>
              <w:spacing w:line="240" w:lineRule="auto"/>
              <w:ind w:left="360"/>
              <w:jc w:val="center"/>
              <w:rPr>
                <w:rFonts w:ascii="Verdana" w:hAnsi="Verdana"/>
                <w:szCs w:val="28"/>
              </w:rPr>
            </w:pPr>
            <w:r>
              <w:rPr>
                <w:rFonts w:ascii="Verdana" w:hAnsi="Verdana"/>
                <w:szCs w:val="28"/>
              </w:rPr>
              <w:t>2.</w:t>
            </w:r>
          </w:p>
        </w:tc>
        <w:tc>
          <w:tcPr>
            <w:tcW w:w="4196" w:type="dxa"/>
            <w:tcBorders>
              <w:top w:val="single" w:sz="4" w:space="0" w:color="auto"/>
              <w:left w:val="single" w:sz="4" w:space="0" w:color="auto"/>
              <w:bottom w:val="single" w:sz="4" w:space="0" w:color="auto"/>
              <w:right w:val="single" w:sz="4" w:space="0" w:color="auto"/>
            </w:tcBorders>
            <w:shd w:val="clear" w:color="auto" w:fill="FADC8C"/>
            <w:vAlign w:val="center"/>
          </w:tcPr>
          <w:p w14:paraId="30945979" w14:textId="77777777" w:rsidR="0034206E" w:rsidRDefault="0034206E" w:rsidP="0034206E">
            <w:pPr>
              <w:spacing w:line="240" w:lineRule="auto"/>
              <w:rPr>
                <w:rFonts w:ascii="Verdana" w:hAnsi="Verdana"/>
                <w:szCs w:val="28"/>
              </w:rPr>
            </w:pPr>
            <w:r>
              <w:rPr>
                <w:rFonts w:ascii="Verdana" w:hAnsi="Verdana"/>
                <w:szCs w:val="28"/>
              </w:rPr>
              <w:t xml:space="preserve">PREDMET: Trifazni napredni števec z </w:t>
            </w:r>
            <w:r w:rsidRPr="001B0C8F">
              <w:rPr>
                <w:rFonts w:ascii="Verdana" w:hAnsi="Verdana"/>
                <w:szCs w:val="28"/>
              </w:rPr>
              <w:t>LTE CAT1 komunikacijskim vmesnikom, razreda točnosti A za delovno energijo in 2 za jalovo energijo</w:t>
            </w:r>
            <w:r w:rsidRPr="001B0C8F" w:rsidDel="001B0C8F">
              <w:rPr>
                <w:rFonts w:ascii="Verdana" w:hAnsi="Verdana"/>
                <w:szCs w:val="28"/>
              </w:rPr>
              <w:t xml:space="preserve"> </w:t>
            </w:r>
          </w:p>
          <w:p w14:paraId="4639501F" w14:textId="77777777" w:rsidR="0034206E" w:rsidRPr="00356C8D" w:rsidRDefault="0034206E" w:rsidP="0034206E">
            <w:pPr>
              <w:spacing w:line="240" w:lineRule="auto"/>
              <w:rPr>
                <w:rFonts w:ascii="Verdana" w:hAnsi="Verdana"/>
                <w:szCs w:val="28"/>
              </w:rPr>
            </w:pPr>
            <w:r>
              <w:rPr>
                <w:rFonts w:ascii="Verdana" w:hAnsi="Verdana"/>
                <w:szCs w:val="28"/>
              </w:rPr>
              <w:t>[</w:t>
            </w:r>
            <w:r w:rsidRPr="00D0348A">
              <w:rPr>
                <w:rFonts w:ascii="Verdana" w:hAnsi="Verdana"/>
                <w:szCs w:val="28"/>
              </w:rPr>
              <w:t>Tehnične zahteve za merilno in komunikacijsko opremo JN MKO, poglavje 1</w:t>
            </w:r>
            <w:r>
              <w:rPr>
                <w:rFonts w:ascii="Verdana" w:hAnsi="Verdana"/>
                <w:szCs w:val="28"/>
              </w:rPr>
              <w:t>]</w:t>
            </w:r>
          </w:p>
        </w:tc>
        <w:tc>
          <w:tcPr>
            <w:tcW w:w="4197" w:type="dxa"/>
            <w:tcBorders>
              <w:top w:val="single" w:sz="4" w:space="0" w:color="auto"/>
              <w:left w:val="single" w:sz="4" w:space="0" w:color="auto"/>
              <w:bottom w:val="single" w:sz="4" w:space="0" w:color="auto"/>
            </w:tcBorders>
            <w:shd w:val="clear" w:color="auto" w:fill="auto"/>
            <w:vAlign w:val="center"/>
          </w:tcPr>
          <w:p w14:paraId="1FC394F3" w14:textId="77777777" w:rsidR="0034206E" w:rsidRPr="002A12DD" w:rsidRDefault="0034206E" w:rsidP="0034206E">
            <w:pPr>
              <w:spacing w:line="240" w:lineRule="auto"/>
              <w:rPr>
                <w:rFonts w:ascii="Verdana" w:hAnsi="Verdana"/>
                <w:szCs w:val="28"/>
              </w:rPr>
            </w:pPr>
          </w:p>
        </w:tc>
      </w:tr>
    </w:tbl>
    <w:p w14:paraId="15229EAF" w14:textId="77777777" w:rsidR="0034206E" w:rsidRPr="004A4F24" w:rsidRDefault="0034206E" w:rsidP="005B3E48">
      <w:pPr>
        <w:rPr>
          <w:rFonts w:asciiTheme="minorHAnsi" w:hAnsiTheme="minorHAnsi" w:cstheme="minorHAnsi"/>
          <w:szCs w:val="20"/>
        </w:rPr>
      </w:pPr>
    </w:p>
    <w:p w14:paraId="5229BB95" w14:textId="77777777" w:rsidR="005B3E48" w:rsidRPr="004A4F24" w:rsidRDefault="005B3E48" w:rsidP="008E3855">
      <w:pPr>
        <w:rPr>
          <w:rFonts w:asciiTheme="minorHAnsi" w:hAnsiTheme="minorHAnsi" w:cstheme="minorHAnsi"/>
          <w:b/>
          <w:bCs/>
        </w:rPr>
      </w:pPr>
    </w:p>
    <w:p w14:paraId="260E279C" w14:textId="77777777" w:rsidR="005312FE" w:rsidRPr="004A4F24" w:rsidRDefault="001F147B" w:rsidP="005312FE">
      <w:pPr>
        <w:pStyle w:val="Naslov1"/>
        <w:rPr>
          <w:rFonts w:asciiTheme="minorHAnsi" w:hAnsiTheme="minorHAnsi" w:cstheme="minorHAnsi"/>
          <w:szCs w:val="20"/>
        </w:rPr>
      </w:pPr>
      <w:bookmarkStart w:id="20" w:name="_Toc106177078"/>
      <w:r w:rsidRPr="004A4F24">
        <w:rPr>
          <w:rFonts w:asciiTheme="minorHAnsi" w:hAnsiTheme="minorHAnsi" w:cstheme="minorHAnsi"/>
          <w:szCs w:val="20"/>
        </w:rPr>
        <w:t>VRSTA POSTOPKA</w:t>
      </w:r>
      <w:r w:rsidR="00C91BF6" w:rsidRPr="004A4F24">
        <w:rPr>
          <w:rFonts w:asciiTheme="minorHAnsi" w:hAnsiTheme="minorHAnsi" w:cstheme="minorHAnsi"/>
          <w:szCs w:val="20"/>
        </w:rPr>
        <w:t xml:space="preserve"> JAVNEGA NAROČILA</w:t>
      </w:r>
      <w:bookmarkEnd w:id="17"/>
      <w:bookmarkEnd w:id="18"/>
      <w:bookmarkEnd w:id="19"/>
      <w:bookmarkEnd w:id="20"/>
    </w:p>
    <w:p w14:paraId="08125568" w14:textId="5C506C22" w:rsidR="002B0C97" w:rsidRPr="004A4F24" w:rsidRDefault="005312FE" w:rsidP="005312FE">
      <w:pPr>
        <w:rPr>
          <w:rFonts w:asciiTheme="minorHAnsi" w:hAnsiTheme="minorHAnsi" w:cstheme="minorHAnsi"/>
          <w:szCs w:val="20"/>
        </w:rPr>
      </w:pPr>
      <w:r w:rsidRPr="004A4F24">
        <w:rPr>
          <w:rFonts w:asciiTheme="minorHAnsi" w:hAnsiTheme="minorHAnsi" w:cstheme="minorHAnsi"/>
          <w:szCs w:val="20"/>
        </w:rPr>
        <w:t xml:space="preserve">Za oddajo predmetnega </w:t>
      </w:r>
      <w:r w:rsidR="00F60825" w:rsidRPr="004A4F24">
        <w:rPr>
          <w:rFonts w:asciiTheme="minorHAnsi" w:hAnsiTheme="minorHAnsi" w:cstheme="minorHAnsi"/>
          <w:szCs w:val="20"/>
        </w:rPr>
        <w:t xml:space="preserve">javnega </w:t>
      </w:r>
      <w:r w:rsidRPr="004A4F24">
        <w:rPr>
          <w:rFonts w:asciiTheme="minorHAnsi" w:hAnsiTheme="minorHAnsi" w:cstheme="minorHAnsi"/>
          <w:szCs w:val="20"/>
        </w:rPr>
        <w:t>naročila se v skladu s</w:t>
      </w:r>
      <w:r w:rsidR="00E56B44" w:rsidRPr="004A4F24">
        <w:rPr>
          <w:rFonts w:asciiTheme="minorHAnsi" w:hAnsiTheme="minorHAnsi" w:cstheme="minorHAnsi"/>
          <w:szCs w:val="20"/>
        </w:rPr>
        <w:t xml:space="preserve"> </w:t>
      </w:r>
      <w:r w:rsidR="00866E58" w:rsidRPr="004A4F24">
        <w:rPr>
          <w:rFonts w:asciiTheme="minorHAnsi" w:hAnsiTheme="minorHAnsi" w:cstheme="minorHAnsi"/>
          <w:szCs w:val="20"/>
        </w:rPr>
        <w:t>4</w:t>
      </w:r>
      <w:r w:rsidR="00373375" w:rsidRPr="004A4F24">
        <w:rPr>
          <w:rFonts w:asciiTheme="minorHAnsi" w:hAnsiTheme="minorHAnsi" w:cstheme="minorHAnsi"/>
          <w:szCs w:val="20"/>
        </w:rPr>
        <w:t>0</w:t>
      </w:r>
      <w:r w:rsidRPr="004A4F24">
        <w:rPr>
          <w:rFonts w:asciiTheme="minorHAnsi" w:hAnsiTheme="minorHAnsi" w:cstheme="minorHAnsi"/>
          <w:szCs w:val="20"/>
        </w:rPr>
        <w:t>. členom Zakona</w:t>
      </w:r>
      <w:r w:rsidR="00F60825" w:rsidRPr="004A4F24">
        <w:rPr>
          <w:rFonts w:asciiTheme="minorHAnsi" w:hAnsiTheme="minorHAnsi" w:cstheme="minorHAnsi"/>
          <w:szCs w:val="20"/>
        </w:rPr>
        <w:t xml:space="preserve"> o javnem naročanju (Ur.</w:t>
      </w:r>
      <w:r w:rsidRPr="004A4F24">
        <w:rPr>
          <w:rFonts w:asciiTheme="minorHAnsi" w:hAnsiTheme="minorHAnsi" w:cstheme="minorHAnsi"/>
          <w:szCs w:val="20"/>
        </w:rPr>
        <w:t xml:space="preserve"> l</w:t>
      </w:r>
      <w:r w:rsidR="00F60825" w:rsidRPr="004A4F24">
        <w:rPr>
          <w:rFonts w:asciiTheme="minorHAnsi" w:hAnsiTheme="minorHAnsi" w:cstheme="minorHAnsi"/>
          <w:szCs w:val="20"/>
        </w:rPr>
        <w:t>.</w:t>
      </w:r>
      <w:r w:rsidRPr="004A4F24">
        <w:rPr>
          <w:rFonts w:asciiTheme="minorHAnsi" w:hAnsiTheme="minorHAnsi" w:cstheme="minorHAnsi"/>
          <w:szCs w:val="20"/>
        </w:rPr>
        <w:t xml:space="preserve"> RS, št.</w:t>
      </w:r>
      <w:r w:rsidR="002B0C97" w:rsidRPr="004A4F24">
        <w:rPr>
          <w:rFonts w:asciiTheme="minorHAnsi" w:hAnsiTheme="minorHAnsi" w:cstheme="minorHAnsi"/>
          <w:szCs w:val="20"/>
        </w:rPr>
        <w:t xml:space="preserve"> </w:t>
      </w:r>
      <w:r w:rsidR="004F5F6A" w:rsidRPr="004A4F24">
        <w:rPr>
          <w:rFonts w:asciiTheme="minorHAnsi" w:hAnsiTheme="minorHAnsi" w:cstheme="minorHAnsi"/>
          <w:szCs w:val="20"/>
        </w:rPr>
        <w:t>91/</w:t>
      </w:r>
      <w:r w:rsidR="00F60825" w:rsidRPr="004A4F24">
        <w:rPr>
          <w:rFonts w:asciiTheme="minorHAnsi" w:hAnsiTheme="minorHAnsi" w:cstheme="minorHAnsi"/>
          <w:szCs w:val="20"/>
        </w:rPr>
        <w:t>20</w:t>
      </w:r>
      <w:r w:rsidR="004F5F6A" w:rsidRPr="004A4F24">
        <w:rPr>
          <w:rFonts w:asciiTheme="minorHAnsi" w:hAnsiTheme="minorHAnsi" w:cstheme="minorHAnsi"/>
          <w:szCs w:val="20"/>
        </w:rPr>
        <w:t>15</w:t>
      </w:r>
      <w:r w:rsidR="00E66097" w:rsidRPr="004A4F24">
        <w:rPr>
          <w:rFonts w:asciiTheme="minorHAnsi" w:hAnsiTheme="minorHAnsi" w:cstheme="minorHAnsi"/>
          <w:szCs w:val="20"/>
        </w:rPr>
        <w:t xml:space="preserve"> in </w:t>
      </w:r>
      <w:r w:rsidR="008F6997" w:rsidRPr="004A4F24">
        <w:rPr>
          <w:rFonts w:asciiTheme="minorHAnsi" w:hAnsiTheme="minorHAnsi" w:cstheme="minorHAnsi"/>
          <w:szCs w:val="20"/>
        </w:rPr>
        <w:t>ostalimi spremembami</w:t>
      </w:r>
      <w:r w:rsidR="00446057" w:rsidRPr="004A4F24">
        <w:rPr>
          <w:rFonts w:asciiTheme="minorHAnsi" w:hAnsiTheme="minorHAnsi" w:cstheme="minorHAnsi"/>
          <w:szCs w:val="20"/>
        </w:rPr>
        <w:t>; v nadaljevanju</w:t>
      </w:r>
      <w:r w:rsidR="00F60825" w:rsidRPr="004A4F24">
        <w:rPr>
          <w:rFonts w:asciiTheme="minorHAnsi" w:hAnsiTheme="minorHAnsi" w:cstheme="minorHAnsi"/>
          <w:szCs w:val="20"/>
        </w:rPr>
        <w:t xml:space="preserve"> besedila:</w:t>
      </w:r>
      <w:r w:rsidR="00446057" w:rsidRPr="004A4F24">
        <w:rPr>
          <w:rFonts w:asciiTheme="minorHAnsi" w:hAnsiTheme="minorHAnsi" w:cstheme="minorHAnsi"/>
          <w:szCs w:val="20"/>
        </w:rPr>
        <w:t xml:space="preserve"> ZJN</w:t>
      </w:r>
      <w:r w:rsidRPr="004A4F24">
        <w:rPr>
          <w:rFonts w:asciiTheme="minorHAnsi" w:hAnsiTheme="minorHAnsi" w:cstheme="minorHAnsi"/>
          <w:szCs w:val="20"/>
        </w:rPr>
        <w:t>-</w:t>
      </w:r>
      <w:r w:rsidR="004F5F6A" w:rsidRPr="004A4F24">
        <w:rPr>
          <w:rFonts w:asciiTheme="minorHAnsi" w:hAnsiTheme="minorHAnsi" w:cstheme="minorHAnsi"/>
          <w:szCs w:val="20"/>
        </w:rPr>
        <w:t>3</w:t>
      </w:r>
      <w:r w:rsidRPr="004A4F24">
        <w:rPr>
          <w:rFonts w:asciiTheme="minorHAnsi" w:hAnsiTheme="minorHAnsi" w:cstheme="minorHAnsi"/>
          <w:szCs w:val="20"/>
        </w:rPr>
        <w:t>)</w:t>
      </w:r>
      <w:r w:rsidR="004459CE" w:rsidRPr="004A4F24">
        <w:rPr>
          <w:rFonts w:asciiTheme="minorHAnsi" w:hAnsiTheme="minorHAnsi" w:cstheme="minorHAnsi"/>
          <w:szCs w:val="20"/>
        </w:rPr>
        <w:t xml:space="preserve"> </w:t>
      </w:r>
      <w:r w:rsidRPr="004A4F24">
        <w:rPr>
          <w:rFonts w:asciiTheme="minorHAnsi" w:hAnsiTheme="minorHAnsi" w:cstheme="minorHAnsi"/>
          <w:szCs w:val="20"/>
        </w:rPr>
        <w:t>izvede</w:t>
      </w:r>
      <w:r w:rsidR="00E56B44" w:rsidRPr="004A4F24">
        <w:rPr>
          <w:rFonts w:asciiTheme="minorHAnsi" w:hAnsiTheme="minorHAnsi" w:cstheme="minorHAnsi"/>
          <w:szCs w:val="20"/>
        </w:rPr>
        <w:t xml:space="preserve"> </w:t>
      </w:r>
      <w:r w:rsidR="00641C27" w:rsidRPr="004A4F24">
        <w:rPr>
          <w:rFonts w:asciiTheme="minorHAnsi" w:hAnsiTheme="minorHAnsi" w:cstheme="minorHAnsi"/>
          <w:szCs w:val="20"/>
        </w:rPr>
        <w:t>odprti postopek</w:t>
      </w:r>
      <w:r w:rsidR="004459CE" w:rsidRPr="004A4F24">
        <w:rPr>
          <w:rFonts w:asciiTheme="minorHAnsi" w:hAnsiTheme="minorHAnsi" w:cstheme="minorHAnsi"/>
          <w:szCs w:val="20"/>
        </w:rPr>
        <w:t>.</w:t>
      </w:r>
    </w:p>
    <w:p w14:paraId="42632011" w14:textId="77777777" w:rsidR="005312FE" w:rsidRPr="004A4F24" w:rsidRDefault="00C91BF6" w:rsidP="00AE082E">
      <w:pPr>
        <w:pStyle w:val="Naslov1"/>
        <w:rPr>
          <w:rFonts w:asciiTheme="minorHAnsi" w:hAnsiTheme="minorHAnsi" w:cstheme="minorHAnsi"/>
          <w:szCs w:val="20"/>
        </w:rPr>
      </w:pPr>
      <w:bookmarkStart w:id="21" w:name="_Toc464638490"/>
      <w:bookmarkStart w:id="22" w:name="_Toc464638491"/>
      <w:bookmarkStart w:id="23" w:name="_Toc336851732"/>
      <w:bookmarkStart w:id="24" w:name="_Toc336851780"/>
      <w:bookmarkStart w:id="25" w:name="_Toc97838661"/>
      <w:bookmarkStart w:id="26" w:name="_Toc106177079"/>
      <w:bookmarkEnd w:id="21"/>
      <w:bookmarkEnd w:id="22"/>
      <w:r w:rsidRPr="004A4F24">
        <w:rPr>
          <w:rFonts w:asciiTheme="minorHAnsi" w:hAnsiTheme="minorHAnsi" w:cstheme="minorHAnsi"/>
          <w:szCs w:val="20"/>
        </w:rPr>
        <w:t>rOK IN NAČIN PREDLOŽITVE PONUDBE</w:t>
      </w:r>
      <w:bookmarkEnd w:id="23"/>
      <w:bookmarkEnd w:id="24"/>
      <w:bookmarkEnd w:id="25"/>
      <w:bookmarkEnd w:id="26"/>
    </w:p>
    <w:p w14:paraId="6FD2093C" w14:textId="3969546B" w:rsidR="005B3E48" w:rsidRPr="004A4F24" w:rsidRDefault="005B3E48" w:rsidP="005B3E48">
      <w:pPr>
        <w:rPr>
          <w:rFonts w:asciiTheme="minorHAnsi" w:hAnsiTheme="minorHAnsi" w:cstheme="minorHAnsi"/>
          <w:szCs w:val="20"/>
        </w:rPr>
      </w:pPr>
      <w:bookmarkStart w:id="27" w:name="_Toc467501160"/>
      <w:bookmarkStart w:id="28" w:name="_Toc467501161"/>
      <w:bookmarkStart w:id="29" w:name="_Toc336851733"/>
      <w:bookmarkStart w:id="30" w:name="_Toc336851781"/>
      <w:bookmarkStart w:id="31" w:name="_Toc97838662"/>
      <w:bookmarkEnd w:id="27"/>
      <w:bookmarkEnd w:id="28"/>
      <w:r w:rsidRPr="004A4F24">
        <w:rPr>
          <w:rFonts w:asciiTheme="minorHAnsi" w:hAnsiTheme="minorHAnsi" w:cstheme="minorHAnsi"/>
          <w:szCs w:val="20"/>
        </w:rPr>
        <w:t xml:space="preserve">Ponudnik lahko odda ponudbo za </w:t>
      </w:r>
      <w:r w:rsidR="006522E9">
        <w:rPr>
          <w:rFonts w:asciiTheme="minorHAnsi" w:hAnsiTheme="minorHAnsi" w:cstheme="minorHAnsi"/>
          <w:szCs w:val="20"/>
        </w:rPr>
        <w:t>oba sklopa ali za vsak sklop posebej.</w:t>
      </w:r>
      <w:r w:rsidRPr="004A4F24">
        <w:rPr>
          <w:rFonts w:asciiTheme="minorHAnsi" w:hAnsiTheme="minorHAnsi" w:cstheme="minorHAnsi"/>
          <w:szCs w:val="20"/>
        </w:rPr>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14:paraId="67B93390" w14:textId="77777777" w:rsidR="005B3E48" w:rsidRPr="004A4F24" w:rsidRDefault="005B3E48" w:rsidP="005B3E48">
      <w:pPr>
        <w:rPr>
          <w:rFonts w:asciiTheme="minorHAnsi" w:hAnsiTheme="minorHAnsi" w:cstheme="minorHAnsi"/>
          <w:szCs w:val="20"/>
          <w:highlight w:val="yellow"/>
        </w:rPr>
      </w:pPr>
    </w:p>
    <w:p w14:paraId="4D1AD244" w14:textId="6096E049" w:rsidR="005B3E48" w:rsidRPr="004A4F24" w:rsidRDefault="005B3E48" w:rsidP="005B3E48">
      <w:pPr>
        <w:rPr>
          <w:rFonts w:asciiTheme="minorHAnsi" w:hAnsiTheme="minorHAnsi" w:cstheme="minorHAnsi"/>
          <w:szCs w:val="20"/>
        </w:rPr>
      </w:pPr>
      <w:r w:rsidRPr="004A4F24">
        <w:rPr>
          <w:rFonts w:asciiTheme="minorHAnsi" w:hAnsiTheme="minorHAnsi" w:cstheme="minorHAnsi"/>
          <w:szCs w:val="20"/>
        </w:rPr>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rsidR="000E6275" w:rsidRPr="004A4F24">
        <w:rPr>
          <w:rFonts w:asciiTheme="minorHAnsi" w:hAnsiTheme="minorHAnsi" w:cstheme="minorHAnsi"/>
          <w:szCs w:val="20"/>
        </w:rPr>
        <w:t xml:space="preserve">. </w:t>
      </w:r>
      <w:r w:rsidRPr="004A4F24">
        <w:rPr>
          <w:rFonts w:asciiTheme="minorHAnsi" w:hAnsiTheme="minorHAnsi" w:cstheme="minorHAnsi"/>
          <w:szCs w:val="20"/>
        </w:rPr>
        <w:t>Naročnik bo izbral najugodnejšega ponudnika na podlagi meril za izbiro za posamezen sklop in oddal naročilo po posameznem sklopu.</w:t>
      </w:r>
    </w:p>
    <w:p w14:paraId="666803E3" w14:textId="5BCCF000" w:rsidR="005B3E48" w:rsidRPr="004A4F24" w:rsidRDefault="00DA0E64" w:rsidP="00DA0E64">
      <w:pPr>
        <w:rPr>
          <w:rFonts w:asciiTheme="minorHAnsi" w:hAnsiTheme="minorHAnsi" w:cstheme="minorHAnsi"/>
          <w:i/>
          <w:szCs w:val="20"/>
          <w:highlight w:val="yellow"/>
        </w:rPr>
      </w:pPr>
      <w:r w:rsidRPr="004A4F24">
        <w:rPr>
          <w:rFonts w:asciiTheme="minorHAnsi" w:hAnsiTheme="minorHAnsi" w:cstheme="minorHAnsi"/>
          <w:szCs w:val="20"/>
        </w:rPr>
        <w:lastRenderedPageBreak/>
        <w:t xml:space="preserve">Izvajalec naročila </w:t>
      </w:r>
      <w:r w:rsidR="005B3E48" w:rsidRPr="004A4F24">
        <w:rPr>
          <w:rFonts w:asciiTheme="minorHAnsi" w:hAnsiTheme="minorHAnsi" w:cstheme="minorHAnsi"/>
          <w:szCs w:val="20"/>
        </w:rPr>
        <w:t xml:space="preserve">bo na podlagi pogojev in meril </w:t>
      </w:r>
      <w:r w:rsidR="000E6275" w:rsidRPr="004A4F24">
        <w:rPr>
          <w:rFonts w:asciiTheme="minorHAnsi" w:hAnsiTheme="minorHAnsi" w:cstheme="minorHAnsi"/>
          <w:szCs w:val="20"/>
        </w:rPr>
        <w:t>za posamezen sklop,</w:t>
      </w:r>
      <w:r w:rsidR="005B3E48" w:rsidRPr="004A4F24">
        <w:rPr>
          <w:rFonts w:asciiTheme="minorHAnsi" w:hAnsiTheme="minorHAnsi" w:cstheme="minorHAnsi"/>
          <w:szCs w:val="20"/>
        </w:rPr>
        <w:t xml:space="preserve"> določenih v razpisni dokumentaciji,</w:t>
      </w:r>
      <w:r w:rsidRPr="004A4F24">
        <w:rPr>
          <w:rFonts w:asciiTheme="minorHAnsi" w:hAnsiTheme="minorHAnsi" w:cstheme="minorHAnsi"/>
          <w:szCs w:val="20"/>
        </w:rPr>
        <w:t xml:space="preserve"> </w:t>
      </w:r>
      <w:r w:rsidR="000E6275" w:rsidRPr="004A4F24">
        <w:rPr>
          <w:rFonts w:asciiTheme="minorHAnsi" w:hAnsiTheme="minorHAnsi" w:cstheme="minorHAnsi"/>
          <w:szCs w:val="20"/>
        </w:rPr>
        <w:t xml:space="preserve">izbral ponudnika, s katerimi bodo </w:t>
      </w:r>
      <w:r w:rsidR="005B3E48" w:rsidRPr="004A4F24">
        <w:rPr>
          <w:rFonts w:asciiTheme="minorHAnsi" w:hAnsiTheme="minorHAnsi" w:cstheme="minorHAnsi"/>
          <w:szCs w:val="20"/>
        </w:rPr>
        <w:t>posamezni naročnik</w:t>
      </w:r>
      <w:r w:rsidR="000E6275" w:rsidRPr="004A4F24">
        <w:rPr>
          <w:rFonts w:asciiTheme="minorHAnsi" w:hAnsiTheme="minorHAnsi" w:cstheme="minorHAnsi"/>
          <w:szCs w:val="20"/>
        </w:rPr>
        <w:t>i</w:t>
      </w:r>
      <w:r w:rsidR="005B3E48" w:rsidRPr="004A4F24">
        <w:rPr>
          <w:rFonts w:asciiTheme="minorHAnsi" w:hAnsiTheme="minorHAnsi" w:cstheme="minorHAnsi"/>
          <w:szCs w:val="20"/>
        </w:rPr>
        <w:t xml:space="preserve"> sklenil</w:t>
      </w:r>
      <w:r w:rsidRPr="004A4F24">
        <w:rPr>
          <w:rFonts w:asciiTheme="minorHAnsi" w:hAnsiTheme="minorHAnsi" w:cstheme="minorHAnsi"/>
          <w:szCs w:val="20"/>
        </w:rPr>
        <w:t xml:space="preserve"> neposredne pogodbe</w:t>
      </w:r>
      <w:r w:rsidR="0097689D" w:rsidRPr="004A4F24">
        <w:rPr>
          <w:rFonts w:asciiTheme="minorHAnsi" w:hAnsiTheme="minorHAnsi" w:cstheme="minorHAnsi"/>
          <w:szCs w:val="20"/>
        </w:rPr>
        <w:t xml:space="preserve"> o sukcesivni dobavi ponujene opreme na podlagi predloženega vzorca pogodbe (vsak v svojem predvidenem deležu opreme, z ločenimi finančnimi zavarovanji). Ker zaradi narave javnega naročila ni mogoče v celoti vnaprej določiti točnega števila posameznih kosov blaga, je potrebno šteti, da so predvidene količine posamezne vrste blaga zgolj okvirne in lahko odstopajo glede na dejanske potrebe posameznega naročnika v obsegu, kot je predvideno v vzorcu pogodbe. </w:t>
      </w:r>
      <w:r w:rsidR="00432482" w:rsidRPr="00432482">
        <w:rPr>
          <w:rFonts w:asciiTheme="minorHAnsi" w:hAnsiTheme="minorHAnsi" w:cstheme="minorHAnsi"/>
          <w:szCs w:val="20"/>
        </w:rPr>
        <w:t>V primeru objektivnih okoliščin zaradi katera izmed strank ne bi mogla kupiti vseh količin iz svojega deleža, se le te lahko porazdelijo med ostale naročnike, skladno z dogovorom, praviloma enakomerno glede na razmerje deležev naročila</w:t>
      </w:r>
      <w:r w:rsidR="00432482">
        <w:rPr>
          <w:rFonts w:asciiTheme="minorHAnsi" w:hAnsiTheme="minorHAnsi" w:cstheme="minorHAnsi"/>
          <w:szCs w:val="20"/>
        </w:rPr>
        <w:t>.</w:t>
      </w:r>
    </w:p>
    <w:p w14:paraId="3F69FCA6" w14:textId="77777777" w:rsidR="005B3E48" w:rsidRPr="004A4F24" w:rsidRDefault="005B3E48" w:rsidP="005B3E48">
      <w:pPr>
        <w:rPr>
          <w:rFonts w:cs="Arial"/>
          <w:szCs w:val="20"/>
          <w:highlight w:val="yellow"/>
        </w:rPr>
      </w:pPr>
    </w:p>
    <w:p w14:paraId="600E3655" w14:textId="3E4C18A8" w:rsidR="005B3E48" w:rsidRPr="004A4F24" w:rsidRDefault="005B3E48" w:rsidP="005B3E48">
      <w:pPr>
        <w:rPr>
          <w:rFonts w:asciiTheme="minorHAnsi" w:hAnsiTheme="minorHAnsi" w:cstheme="minorHAnsi"/>
          <w:szCs w:val="20"/>
        </w:rPr>
      </w:pPr>
      <w:r w:rsidRPr="004A4F24">
        <w:rPr>
          <w:rFonts w:asciiTheme="minorHAnsi" w:hAnsiTheme="minorHAnsi" w:cstheme="minorHAnsi"/>
          <w:szCs w:val="20"/>
        </w:rPr>
        <w:t>Naročnik bo kandidate, ki bodo v posameznem sklo</w:t>
      </w:r>
      <w:r w:rsidR="00DA0E64" w:rsidRPr="004A4F24">
        <w:rPr>
          <w:rFonts w:asciiTheme="minorHAnsi" w:hAnsiTheme="minorHAnsi" w:cstheme="minorHAnsi"/>
          <w:szCs w:val="20"/>
        </w:rPr>
        <w:t>pu</w:t>
      </w:r>
      <w:r w:rsidRPr="004A4F24">
        <w:rPr>
          <w:rFonts w:asciiTheme="minorHAnsi" w:hAnsiTheme="minorHAnsi" w:cstheme="minorHAnsi"/>
          <w:szCs w:val="20"/>
        </w:rPr>
        <w:t xml:space="preserve"> podali dopustne ponudbe</w:t>
      </w:r>
      <w:r w:rsidR="0073015B" w:rsidRPr="004A4F24">
        <w:rPr>
          <w:rFonts w:asciiTheme="minorHAnsi" w:hAnsiTheme="minorHAnsi" w:cstheme="minorHAnsi"/>
          <w:szCs w:val="20"/>
        </w:rPr>
        <w:t>,</w:t>
      </w:r>
      <w:r w:rsidR="00DA0E64" w:rsidRPr="004A4F24">
        <w:rPr>
          <w:rFonts w:asciiTheme="minorHAnsi" w:hAnsiTheme="minorHAnsi" w:cstheme="minorHAnsi"/>
          <w:szCs w:val="20"/>
        </w:rPr>
        <w:t xml:space="preserve"> </w:t>
      </w:r>
      <w:r w:rsidRPr="004A4F24">
        <w:rPr>
          <w:rFonts w:asciiTheme="minorHAnsi" w:hAnsiTheme="minorHAnsi" w:cstheme="minorHAnsi"/>
          <w:szCs w:val="20"/>
        </w:rPr>
        <w:t>razvrstil na seznam kandidatov</w:t>
      </w:r>
      <w:r w:rsidR="00DA0E64" w:rsidRPr="004A4F24">
        <w:rPr>
          <w:rFonts w:asciiTheme="minorHAnsi" w:hAnsiTheme="minorHAnsi" w:cstheme="minorHAnsi"/>
          <w:szCs w:val="20"/>
        </w:rPr>
        <w:t xml:space="preserve"> v posameznem sklopu </w:t>
      </w:r>
      <w:r w:rsidRPr="004A4F24">
        <w:rPr>
          <w:rFonts w:asciiTheme="minorHAnsi" w:hAnsiTheme="minorHAnsi" w:cstheme="minorHAnsi"/>
          <w:szCs w:val="20"/>
        </w:rPr>
        <w:t xml:space="preserve">zaporedno tako, da si bodo posamezni kandidati sledili od najugodnejšega do manj ugodnega </w:t>
      </w:r>
      <w:r w:rsidR="00DA0E64" w:rsidRPr="004A4F24">
        <w:rPr>
          <w:rFonts w:asciiTheme="minorHAnsi" w:hAnsiTheme="minorHAnsi" w:cstheme="minorHAnsi"/>
          <w:szCs w:val="20"/>
        </w:rPr>
        <w:t xml:space="preserve">v posameznem sklopu </w:t>
      </w:r>
      <w:r w:rsidRPr="004A4F24">
        <w:rPr>
          <w:rFonts w:asciiTheme="minorHAnsi" w:hAnsiTheme="minorHAnsi" w:cstheme="minorHAnsi"/>
          <w:szCs w:val="20"/>
        </w:rPr>
        <w:t>glede na merila iz točke 9 teh navodil.</w:t>
      </w:r>
    </w:p>
    <w:p w14:paraId="1C474667" w14:textId="77777777" w:rsidR="005B3E48" w:rsidRPr="004A4F24" w:rsidRDefault="005B3E48" w:rsidP="008E3855">
      <w:pPr>
        <w:rPr>
          <w:rFonts w:asciiTheme="minorHAnsi" w:hAnsiTheme="minorHAnsi" w:cstheme="minorHAnsi"/>
          <w:szCs w:val="20"/>
        </w:rPr>
      </w:pPr>
    </w:p>
    <w:p w14:paraId="7564A9FE" w14:textId="77777777" w:rsidR="008E3855" w:rsidRPr="004A4F24" w:rsidRDefault="008E3855" w:rsidP="008E3855">
      <w:pPr>
        <w:rPr>
          <w:rFonts w:asciiTheme="minorHAnsi" w:hAnsiTheme="minorHAnsi" w:cstheme="minorHAnsi"/>
          <w:szCs w:val="20"/>
        </w:rPr>
      </w:pPr>
      <w:r w:rsidRPr="004A4F24">
        <w:rPr>
          <w:rFonts w:asciiTheme="minorHAnsi" w:hAnsiTheme="minorHAnsi" w:cstheme="minorHAnsi"/>
          <w:szCs w:val="20"/>
        </w:rPr>
        <w:t xml:space="preserve">Ponudba mora biti predložena v elektronski obliki v formatih obrazcev, ki jih je v dokumentaciji dal naročnik ali izpolnjenih ročno in </w:t>
      </w:r>
      <w:proofErr w:type="spellStart"/>
      <w:r w:rsidRPr="004A4F24">
        <w:rPr>
          <w:rFonts w:asciiTheme="minorHAnsi" w:hAnsiTheme="minorHAnsi" w:cstheme="minorHAnsi"/>
          <w:szCs w:val="20"/>
        </w:rPr>
        <w:t>poskeniranih</w:t>
      </w:r>
      <w:proofErr w:type="spellEnd"/>
      <w:r w:rsidRPr="004A4F24">
        <w:rPr>
          <w:rFonts w:asciiTheme="minorHAnsi" w:hAnsiTheme="minorHAnsi" w:cstheme="minorHAnsi"/>
          <w:szCs w:val="20"/>
        </w:rPr>
        <w:t xml:space="preserve"> v formatu PDF ter oddanih  na portalu </w:t>
      </w:r>
      <w:hyperlink r:id="rId8" w:history="1">
        <w:r w:rsidRPr="004A4F24">
          <w:rPr>
            <w:rStyle w:val="Hiperpovezava"/>
            <w:rFonts w:asciiTheme="minorHAnsi" w:hAnsiTheme="minorHAnsi" w:cstheme="minorHAnsi"/>
            <w:szCs w:val="20"/>
          </w:rPr>
          <w:t>www.eponudbe.si</w:t>
        </w:r>
      </w:hyperlink>
      <w:r w:rsidRPr="004A4F24">
        <w:rPr>
          <w:rFonts w:asciiTheme="minorHAnsi" w:hAnsiTheme="minorHAnsi" w:cstheme="minorHAnsi"/>
          <w:szCs w:val="20"/>
        </w:rPr>
        <w:t xml:space="preserve"> pri objavi tega javnega naročila.</w:t>
      </w:r>
    </w:p>
    <w:p w14:paraId="31DA678A" w14:textId="77777777" w:rsidR="008E3855" w:rsidRPr="004A4F24" w:rsidRDefault="008E3855" w:rsidP="008E3855">
      <w:pPr>
        <w:rPr>
          <w:rFonts w:asciiTheme="minorHAnsi" w:hAnsiTheme="minorHAnsi" w:cstheme="minorHAnsi"/>
          <w:szCs w:val="20"/>
        </w:rPr>
      </w:pPr>
      <w:r w:rsidRPr="004A4F24">
        <w:rPr>
          <w:rFonts w:asciiTheme="minorHAnsi" w:hAnsiTheme="minorHAnsi" w:cstheme="minorHAnsi"/>
          <w:szCs w:val="20"/>
        </w:rPr>
        <w:t xml:space="preserve">Šteje se, da je bilo kakršnokoli obvestilo v zvezi s predmetnim javnim naročilom pravilno naslovljeno na ponudnika, če je bilo poslano znotraj informacijskega sistema </w:t>
      </w:r>
      <w:hyperlink r:id="rId9" w:history="1">
        <w:r w:rsidRPr="004A4F24">
          <w:rPr>
            <w:rStyle w:val="Hiperpovezava"/>
            <w:rFonts w:asciiTheme="minorHAnsi" w:hAnsiTheme="minorHAnsi" w:cstheme="minorHAnsi"/>
            <w:szCs w:val="20"/>
          </w:rPr>
          <w:t>www.eponudbe.si</w:t>
        </w:r>
      </w:hyperlink>
      <w:r w:rsidRPr="004A4F24">
        <w:rPr>
          <w:rFonts w:asciiTheme="minorHAnsi" w:hAnsiTheme="minorHAnsi" w:cstheme="minorHAnsi"/>
          <w:szCs w:val="20"/>
        </w:rPr>
        <w:t xml:space="preserve">  na kontaktne osebe, ki jih je ob oddaji ponudbe ali naknadno navedel ponudnik.</w:t>
      </w:r>
    </w:p>
    <w:p w14:paraId="22C2F320" w14:textId="77777777" w:rsidR="008E3855" w:rsidRPr="004A4F24" w:rsidRDefault="008E3855" w:rsidP="008E3855">
      <w:pPr>
        <w:rPr>
          <w:rFonts w:asciiTheme="minorHAnsi" w:hAnsiTheme="minorHAnsi" w:cstheme="minorHAnsi"/>
          <w:szCs w:val="20"/>
          <w:lang w:eastAsia="sl-SI"/>
        </w:rPr>
      </w:pPr>
    </w:p>
    <w:p w14:paraId="2BF5CBDF" w14:textId="35D19783" w:rsidR="008E3855" w:rsidRPr="004A4F24" w:rsidRDefault="008E3855" w:rsidP="008E3855">
      <w:pPr>
        <w:rPr>
          <w:rFonts w:asciiTheme="minorHAnsi" w:hAnsiTheme="minorHAnsi" w:cstheme="minorHAnsi"/>
          <w:color w:val="000000" w:themeColor="text1"/>
          <w:szCs w:val="20"/>
        </w:rPr>
      </w:pPr>
      <w:r w:rsidRPr="00331B21">
        <w:rPr>
          <w:rFonts w:asciiTheme="minorHAnsi" w:hAnsiTheme="minorHAnsi" w:cstheme="minorHAnsi"/>
          <w:szCs w:val="20"/>
          <w:lang w:eastAsia="sl-SI"/>
        </w:rPr>
        <w:t xml:space="preserve">Ponudba se šteje za pravočasno oddano, če jo naročnik prejme preko sistema </w:t>
      </w:r>
      <w:hyperlink r:id="rId10" w:history="1">
        <w:r w:rsidRPr="00331B21">
          <w:rPr>
            <w:rStyle w:val="Hiperpovezava"/>
            <w:rFonts w:asciiTheme="minorHAnsi" w:hAnsiTheme="minorHAnsi" w:cstheme="minorHAnsi"/>
            <w:szCs w:val="20"/>
            <w:lang w:eastAsia="sl-SI"/>
          </w:rPr>
          <w:t>www.eponudbe.si</w:t>
        </w:r>
      </w:hyperlink>
      <w:r w:rsidRPr="00331B21">
        <w:rPr>
          <w:rFonts w:asciiTheme="minorHAnsi" w:hAnsiTheme="minorHAnsi" w:cstheme="minorHAnsi"/>
          <w:szCs w:val="20"/>
          <w:lang w:eastAsia="sl-SI"/>
        </w:rPr>
        <w:t xml:space="preserve"> </w:t>
      </w:r>
      <w:r w:rsidRPr="00331B21">
        <w:rPr>
          <w:rFonts w:asciiTheme="minorHAnsi" w:hAnsiTheme="minorHAnsi" w:cstheme="minorHAnsi"/>
          <w:b/>
          <w:color w:val="000000" w:themeColor="text1"/>
          <w:szCs w:val="20"/>
          <w:lang w:eastAsia="sl-SI"/>
        </w:rPr>
        <w:t>najkasneje do</w:t>
      </w:r>
      <w:r w:rsidR="00C32816" w:rsidRPr="00331B21">
        <w:rPr>
          <w:rFonts w:asciiTheme="minorHAnsi" w:hAnsiTheme="minorHAnsi" w:cstheme="minorHAnsi"/>
          <w:b/>
          <w:color w:val="000000" w:themeColor="text1"/>
          <w:szCs w:val="20"/>
          <w:lang w:eastAsia="sl-SI"/>
        </w:rPr>
        <w:t xml:space="preserve"> </w:t>
      </w:r>
      <w:r w:rsidR="00331B21" w:rsidRPr="00331B21">
        <w:rPr>
          <w:rFonts w:asciiTheme="minorHAnsi" w:hAnsiTheme="minorHAnsi" w:cstheme="minorHAnsi"/>
          <w:b/>
          <w:color w:val="000000" w:themeColor="text1"/>
          <w:szCs w:val="20"/>
          <w:lang w:eastAsia="sl-SI"/>
        </w:rPr>
        <w:t>23</w:t>
      </w:r>
      <w:r w:rsidR="004B2DBE" w:rsidRPr="00331B21">
        <w:rPr>
          <w:rFonts w:asciiTheme="minorHAnsi" w:hAnsiTheme="minorHAnsi" w:cstheme="minorHAnsi"/>
          <w:b/>
          <w:color w:val="000000" w:themeColor="text1"/>
          <w:szCs w:val="20"/>
          <w:lang w:eastAsia="sl-SI"/>
        </w:rPr>
        <w:t>.</w:t>
      </w:r>
      <w:r w:rsidR="00823C93">
        <w:rPr>
          <w:rFonts w:asciiTheme="minorHAnsi" w:hAnsiTheme="minorHAnsi" w:cstheme="minorHAnsi"/>
          <w:b/>
          <w:color w:val="000000" w:themeColor="text1"/>
          <w:szCs w:val="20"/>
          <w:lang w:eastAsia="sl-SI"/>
        </w:rPr>
        <w:t xml:space="preserve"> 01</w:t>
      </w:r>
      <w:r w:rsidR="004B2DBE" w:rsidRPr="00331B21">
        <w:rPr>
          <w:rFonts w:asciiTheme="minorHAnsi" w:hAnsiTheme="minorHAnsi" w:cstheme="minorHAnsi"/>
          <w:b/>
          <w:color w:val="000000" w:themeColor="text1"/>
          <w:szCs w:val="20"/>
          <w:lang w:eastAsia="sl-SI"/>
        </w:rPr>
        <w:t>.</w:t>
      </w:r>
      <w:r w:rsidR="00331B21" w:rsidRPr="00331B21">
        <w:rPr>
          <w:rFonts w:asciiTheme="minorHAnsi" w:hAnsiTheme="minorHAnsi" w:cstheme="minorHAnsi"/>
          <w:b/>
          <w:color w:val="000000" w:themeColor="text1"/>
          <w:szCs w:val="20"/>
          <w:lang w:eastAsia="sl-SI"/>
        </w:rPr>
        <w:t xml:space="preserve"> </w:t>
      </w:r>
      <w:r w:rsidR="00B65CC1">
        <w:rPr>
          <w:rFonts w:asciiTheme="minorHAnsi" w:hAnsiTheme="minorHAnsi" w:cstheme="minorHAnsi"/>
          <w:b/>
          <w:color w:val="000000" w:themeColor="text1"/>
          <w:szCs w:val="20"/>
          <w:lang w:eastAsia="sl-SI"/>
        </w:rPr>
        <w:t>2023</w:t>
      </w:r>
      <w:r w:rsidR="00331B21">
        <w:rPr>
          <w:rFonts w:asciiTheme="minorHAnsi" w:hAnsiTheme="minorHAnsi" w:cstheme="minorHAnsi"/>
          <w:b/>
          <w:color w:val="000000" w:themeColor="text1"/>
          <w:szCs w:val="20"/>
          <w:lang w:eastAsia="sl-SI"/>
        </w:rPr>
        <w:t>,</w:t>
      </w:r>
      <w:r w:rsidR="00B65CC1">
        <w:rPr>
          <w:rFonts w:asciiTheme="minorHAnsi" w:hAnsiTheme="minorHAnsi" w:cstheme="minorHAnsi"/>
          <w:b/>
          <w:color w:val="000000" w:themeColor="text1"/>
          <w:szCs w:val="20"/>
        </w:rPr>
        <w:t xml:space="preserve"> do 9.00</w:t>
      </w:r>
      <w:r w:rsidRPr="00331B21">
        <w:rPr>
          <w:rFonts w:asciiTheme="minorHAnsi" w:hAnsiTheme="minorHAnsi" w:cstheme="minorHAnsi"/>
          <w:b/>
          <w:color w:val="000000" w:themeColor="text1"/>
          <w:szCs w:val="20"/>
        </w:rPr>
        <w:t xml:space="preserve"> ure</w:t>
      </w:r>
      <w:r w:rsidRPr="00331B21">
        <w:rPr>
          <w:rFonts w:asciiTheme="minorHAnsi" w:hAnsiTheme="minorHAnsi" w:cstheme="minorHAnsi"/>
          <w:color w:val="000000" w:themeColor="text1"/>
          <w:szCs w:val="20"/>
        </w:rPr>
        <w:t>.</w:t>
      </w:r>
      <w:r w:rsidRPr="004A4F24">
        <w:rPr>
          <w:rFonts w:asciiTheme="minorHAnsi" w:hAnsiTheme="minorHAnsi" w:cstheme="minorHAnsi"/>
          <w:color w:val="000000" w:themeColor="text1"/>
          <w:szCs w:val="20"/>
        </w:rPr>
        <w:t xml:space="preserve"> </w:t>
      </w:r>
    </w:p>
    <w:p w14:paraId="0F9AFB2A" w14:textId="77777777" w:rsidR="008E3855" w:rsidRPr="004A4F24" w:rsidRDefault="008E3855" w:rsidP="008E3855">
      <w:pPr>
        <w:rPr>
          <w:rFonts w:asciiTheme="minorHAnsi" w:hAnsiTheme="minorHAnsi" w:cstheme="minorHAnsi"/>
          <w:szCs w:val="20"/>
        </w:rPr>
      </w:pPr>
    </w:p>
    <w:p w14:paraId="47A222DE" w14:textId="77777777" w:rsidR="008E3855" w:rsidRPr="004A4F24" w:rsidRDefault="008E3855" w:rsidP="008E3855">
      <w:pPr>
        <w:rPr>
          <w:rFonts w:asciiTheme="minorHAnsi" w:hAnsiTheme="minorHAnsi" w:cstheme="minorHAnsi"/>
          <w:szCs w:val="20"/>
        </w:rPr>
      </w:pPr>
      <w:r w:rsidRPr="004A4F24">
        <w:rPr>
          <w:rFonts w:asciiTheme="minorHAnsi" w:hAnsiTheme="minorHAnsi" w:cstheme="minorHAnsi"/>
          <w:szCs w:val="20"/>
        </w:rPr>
        <w:t xml:space="preserve">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 </w:t>
      </w:r>
    </w:p>
    <w:p w14:paraId="322089B9" w14:textId="77777777" w:rsidR="008E3855" w:rsidRPr="004A4F24" w:rsidRDefault="008E3855" w:rsidP="008E3855">
      <w:pPr>
        <w:rPr>
          <w:rFonts w:asciiTheme="minorHAnsi" w:hAnsiTheme="minorHAnsi" w:cstheme="minorHAnsi"/>
          <w:szCs w:val="20"/>
        </w:rPr>
      </w:pPr>
    </w:p>
    <w:p w14:paraId="25504757" w14:textId="77777777" w:rsidR="008E3855" w:rsidRPr="004A4F24" w:rsidRDefault="008E3855" w:rsidP="008E3855">
      <w:pPr>
        <w:rPr>
          <w:rFonts w:asciiTheme="minorHAnsi" w:hAnsiTheme="minorHAnsi" w:cstheme="minorHAnsi"/>
          <w:szCs w:val="20"/>
        </w:rPr>
      </w:pPr>
      <w:r w:rsidRPr="004A4F24">
        <w:rPr>
          <w:rFonts w:asciiTheme="minorHAnsi" w:hAnsiTheme="minorHAnsi" w:cstheme="minorHAnsi"/>
          <w:szCs w:val="20"/>
        </w:rPr>
        <w:t>Po preteku roka za predložitev ponudb ponudbe ne bo več mogoče oddati.</w:t>
      </w:r>
    </w:p>
    <w:p w14:paraId="13CD92E0" w14:textId="77777777" w:rsidR="00FE0500" w:rsidRPr="004A4F24" w:rsidRDefault="00C91BF6" w:rsidP="0071261A">
      <w:pPr>
        <w:pStyle w:val="Naslov1"/>
        <w:rPr>
          <w:rFonts w:asciiTheme="minorHAnsi" w:hAnsiTheme="minorHAnsi" w:cstheme="minorHAnsi"/>
        </w:rPr>
      </w:pPr>
      <w:bookmarkStart w:id="32" w:name="_Toc106177080"/>
      <w:r w:rsidRPr="004A4F24">
        <w:rPr>
          <w:rFonts w:asciiTheme="minorHAnsi" w:hAnsiTheme="minorHAnsi" w:cstheme="minorHAnsi"/>
        </w:rPr>
        <w:t>ČAS IN KRAJ ODPIRANJA PONUDB</w:t>
      </w:r>
      <w:bookmarkEnd w:id="29"/>
      <w:bookmarkEnd w:id="30"/>
      <w:bookmarkEnd w:id="31"/>
      <w:bookmarkEnd w:id="32"/>
      <w:r w:rsidR="00B55B72" w:rsidRPr="004A4F24">
        <w:rPr>
          <w:rFonts w:asciiTheme="minorHAnsi" w:hAnsiTheme="minorHAnsi" w:cstheme="minorHAnsi"/>
        </w:rPr>
        <w:t xml:space="preserve"> </w:t>
      </w:r>
    </w:p>
    <w:p w14:paraId="50884CAD" w14:textId="36F922B3" w:rsidR="008E3855" w:rsidRPr="004A4F24" w:rsidRDefault="008E3855" w:rsidP="008E3855">
      <w:pPr>
        <w:rPr>
          <w:rFonts w:asciiTheme="minorHAnsi" w:hAnsiTheme="minorHAnsi" w:cstheme="minorHAnsi"/>
          <w:szCs w:val="20"/>
        </w:rPr>
      </w:pPr>
      <w:bookmarkStart w:id="33" w:name="_Toc466382877"/>
      <w:bookmarkStart w:id="34" w:name="_Toc466382878"/>
      <w:bookmarkStart w:id="35" w:name="_Toc466382879"/>
      <w:bookmarkStart w:id="36" w:name="_Toc466382881"/>
      <w:bookmarkStart w:id="37" w:name="_Toc466382883"/>
      <w:bookmarkStart w:id="38" w:name="_Toc466382885"/>
      <w:bookmarkStart w:id="39" w:name="_Toc466382886"/>
      <w:bookmarkStart w:id="40" w:name="_Toc336851734"/>
      <w:bookmarkStart w:id="41" w:name="_Toc336851782"/>
      <w:bookmarkStart w:id="42" w:name="_Toc97838663"/>
      <w:bookmarkEnd w:id="33"/>
      <w:bookmarkEnd w:id="34"/>
      <w:bookmarkEnd w:id="35"/>
      <w:bookmarkEnd w:id="36"/>
      <w:bookmarkEnd w:id="37"/>
      <w:bookmarkEnd w:id="38"/>
      <w:bookmarkEnd w:id="39"/>
      <w:r w:rsidRPr="00331B21">
        <w:rPr>
          <w:rFonts w:asciiTheme="minorHAnsi" w:hAnsiTheme="minorHAnsi" w:cstheme="minorHAnsi"/>
          <w:szCs w:val="20"/>
        </w:rPr>
        <w:t>Odpiranje ponudb bo potekalo avtoma</w:t>
      </w:r>
      <w:r w:rsidR="00331B21">
        <w:rPr>
          <w:rFonts w:asciiTheme="minorHAnsi" w:hAnsiTheme="minorHAnsi" w:cstheme="minorHAnsi"/>
          <w:szCs w:val="20"/>
        </w:rPr>
        <w:t xml:space="preserve">tično v sistemu </w:t>
      </w:r>
      <w:hyperlink r:id="rId11" w:history="1">
        <w:r w:rsidR="00331B21" w:rsidRPr="00A43E1D">
          <w:rPr>
            <w:rStyle w:val="Hiperpovezava"/>
            <w:rFonts w:asciiTheme="minorHAnsi" w:hAnsiTheme="minorHAnsi" w:cstheme="minorHAnsi"/>
            <w:szCs w:val="20"/>
          </w:rPr>
          <w:t>www.eponudbe.si</w:t>
        </w:r>
      </w:hyperlink>
      <w:r w:rsidR="00331B21">
        <w:rPr>
          <w:rFonts w:asciiTheme="minorHAnsi" w:hAnsiTheme="minorHAnsi" w:cstheme="minorHAnsi"/>
          <w:szCs w:val="20"/>
        </w:rPr>
        <w:t xml:space="preserve"> </w:t>
      </w:r>
      <w:r w:rsidR="00331B21" w:rsidRPr="00331B21">
        <w:rPr>
          <w:rFonts w:asciiTheme="minorHAnsi" w:hAnsiTheme="minorHAnsi" w:cstheme="minorHAnsi"/>
          <w:szCs w:val="20"/>
        </w:rPr>
        <w:t xml:space="preserve">23. </w:t>
      </w:r>
      <w:r w:rsidR="00B65CC1" w:rsidRPr="002B363A">
        <w:rPr>
          <w:rFonts w:asciiTheme="minorHAnsi" w:hAnsiTheme="minorHAnsi" w:cstheme="minorHAnsi"/>
          <w:szCs w:val="20"/>
        </w:rPr>
        <w:t>0</w:t>
      </w:r>
      <w:r w:rsidR="00331B21" w:rsidRPr="002B363A">
        <w:rPr>
          <w:rFonts w:asciiTheme="minorHAnsi" w:hAnsiTheme="minorHAnsi" w:cstheme="minorHAnsi"/>
          <w:szCs w:val="20"/>
        </w:rPr>
        <w:t>1</w:t>
      </w:r>
      <w:r w:rsidRPr="002B363A">
        <w:rPr>
          <w:rFonts w:asciiTheme="minorHAnsi" w:hAnsiTheme="minorHAnsi" w:cstheme="minorHAnsi"/>
          <w:szCs w:val="20"/>
        </w:rPr>
        <w:t>.</w:t>
      </w:r>
      <w:r w:rsidR="00331B21" w:rsidRPr="002B363A">
        <w:rPr>
          <w:rFonts w:asciiTheme="minorHAnsi" w:hAnsiTheme="minorHAnsi" w:cstheme="minorHAnsi"/>
          <w:szCs w:val="20"/>
        </w:rPr>
        <w:t xml:space="preserve"> </w:t>
      </w:r>
      <w:r w:rsidR="00B65CC1" w:rsidRPr="002B363A">
        <w:rPr>
          <w:rFonts w:asciiTheme="minorHAnsi" w:hAnsiTheme="minorHAnsi" w:cstheme="minorHAnsi"/>
          <w:szCs w:val="20"/>
        </w:rPr>
        <w:t>2023</w:t>
      </w:r>
      <w:r w:rsidR="00331B21" w:rsidRPr="002B363A">
        <w:rPr>
          <w:rFonts w:asciiTheme="minorHAnsi" w:hAnsiTheme="minorHAnsi" w:cstheme="minorHAnsi"/>
          <w:szCs w:val="20"/>
        </w:rPr>
        <w:t xml:space="preserve">, </w:t>
      </w:r>
      <w:r w:rsidR="00B65CC1" w:rsidRPr="002B363A">
        <w:rPr>
          <w:rFonts w:asciiTheme="minorHAnsi" w:hAnsiTheme="minorHAnsi" w:cstheme="minorHAnsi"/>
          <w:szCs w:val="20"/>
        </w:rPr>
        <w:t>ob 10</w:t>
      </w:r>
      <w:r w:rsidRPr="002B363A">
        <w:rPr>
          <w:rFonts w:asciiTheme="minorHAnsi" w:hAnsiTheme="minorHAnsi" w:cstheme="minorHAnsi"/>
          <w:szCs w:val="20"/>
        </w:rPr>
        <w:t>.00</w:t>
      </w:r>
      <w:r w:rsidR="00331B21" w:rsidRPr="002B363A">
        <w:rPr>
          <w:rFonts w:asciiTheme="minorHAnsi" w:hAnsiTheme="minorHAnsi" w:cstheme="minorHAnsi"/>
          <w:szCs w:val="20"/>
        </w:rPr>
        <w:t xml:space="preserve"> uri, </w:t>
      </w:r>
      <w:r w:rsidRPr="002B363A">
        <w:rPr>
          <w:rFonts w:asciiTheme="minorHAnsi" w:hAnsiTheme="minorHAnsi" w:cstheme="minorHAnsi"/>
          <w:szCs w:val="20"/>
        </w:rPr>
        <w:t xml:space="preserve">na spletnem naslovu </w:t>
      </w:r>
      <w:hyperlink r:id="rId12" w:history="1">
        <w:r w:rsidRPr="002B363A">
          <w:rPr>
            <w:rStyle w:val="Hiperpovezava"/>
            <w:rFonts w:asciiTheme="minorHAnsi" w:hAnsiTheme="minorHAnsi" w:cstheme="minorHAnsi"/>
            <w:szCs w:val="20"/>
          </w:rPr>
          <w:t>www.eponudbe.si</w:t>
        </w:r>
      </w:hyperlink>
      <w:r w:rsidRPr="002B363A">
        <w:rPr>
          <w:rFonts w:asciiTheme="minorHAnsi" w:hAnsiTheme="minorHAnsi" w:cstheme="minorHAnsi"/>
          <w:szCs w:val="20"/>
        </w:rPr>
        <w:t xml:space="preserve"> .</w:t>
      </w:r>
    </w:p>
    <w:p w14:paraId="17F2769F" w14:textId="77777777" w:rsidR="008E3855" w:rsidRPr="004A4F24" w:rsidRDefault="008E3855" w:rsidP="008E3855">
      <w:pPr>
        <w:rPr>
          <w:rFonts w:asciiTheme="minorHAnsi" w:hAnsiTheme="minorHAnsi" w:cstheme="minorHAnsi"/>
          <w:szCs w:val="20"/>
        </w:rPr>
      </w:pPr>
    </w:p>
    <w:p w14:paraId="4BBD6935" w14:textId="77777777" w:rsidR="008E3855" w:rsidRPr="004A4F24" w:rsidRDefault="008E3855" w:rsidP="008E3855">
      <w:pPr>
        <w:rPr>
          <w:rFonts w:asciiTheme="minorHAnsi" w:hAnsiTheme="minorHAnsi" w:cstheme="minorHAnsi"/>
          <w:szCs w:val="20"/>
        </w:rPr>
      </w:pPr>
      <w:r w:rsidRPr="004A4F24">
        <w:rPr>
          <w:rFonts w:asciiTheme="minorHAnsi" w:hAnsiTheme="minorHAnsi" w:cstheme="minorHAnsi"/>
          <w:szCs w:val="20"/>
        </w:rPr>
        <w:t>Odpiranje poteka tako, da sistem eponudbe.si samodejno ob uri, ki je določena za javno odpiranje ponudb, prikaže podatke o ponudniku, skupni ponudbeni vrednosti ponudbe ter omogoči dostop do dokumenta, ki ga ponudnik naloži v sistem.</w:t>
      </w:r>
    </w:p>
    <w:p w14:paraId="3C79FFFA" w14:textId="77777777" w:rsidR="00400A3C" w:rsidRPr="005220C1" w:rsidRDefault="00C91BF6" w:rsidP="00400A3C">
      <w:pPr>
        <w:pStyle w:val="Naslov1"/>
        <w:rPr>
          <w:rFonts w:asciiTheme="minorHAnsi" w:hAnsiTheme="minorHAnsi" w:cstheme="minorHAnsi"/>
        </w:rPr>
      </w:pPr>
      <w:bookmarkStart w:id="43" w:name="_Toc106177081"/>
      <w:r w:rsidRPr="005220C1">
        <w:rPr>
          <w:rFonts w:asciiTheme="minorHAnsi" w:hAnsiTheme="minorHAnsi" w:cstheme="minorHAnsi"/>
        </w:rPr>
        <w:t>PRAVNA PODLAGA</w:t>
      </w:r>
      <w:bookmarkEnd w:id="40"/>
      <w:bookmarkEnd w:id="41"/>
      <w:bookmarkEnd w:id="42"/>
      <w:bookmarkEnd w:id="43"/>
    </w:p>
    <w:p w14:paraId="2F5DFEFA" w14:textId="77777777" w:rsidR="004B4807" w:rsidRDefault="00921A40" w:rsidP="00400A3C">
      <w:pPr>
        <w:rPr>
          <w:rFonts w:asciiTheme="minorHAnsi" w:hAnsiTheme="minorHAnsi" w:cstheme="minorHAnsi"/>
        </w:rPr>
      </w:pPr>
      <w:r w:rsidRPr="005220C1">
        <w:rPr>
          <w:rFonts w:asciiTheme="minorHAnsi" w:hAnsiTheme="minorHAnsi" w:cstheme="minorHAnsi"/>
        </w:rPr>
        <w:t>Naročnik</w:t>
      </w:r>
      <w:r w:rsidR="008C7509" w:rsidRPr="005220C1">
        <w:rPr>
          <w:rFonts w:asciiTheme="minorHAnsi" w:hAnsiTheme="minorHAnsi" w:cstheme="minorHAnsi"/>
        </w:rPr>
        <w:t xml:space="preserve"> izvaja </w:t>
      </w:r>
      <w:r w:rsidRPr="005220C1">
        <w:rPr>
          <w:rFonts w:asciiTheme="minorHAnsi" w:hAnsiTheme="minorHAnsi" w:cstheme="minorHAnsi"/>
        </w:rPr>
        <w:t xml:space="preserve">postopek oddaje javnega naročila </w:t>
      </w:r>
      <w:r w:rsidR="00400A3C" w:rsidRPr="005220C1">
        <w:rPr>
          <w:rFonts w:asciiTheme="minorHAnsi" w:hAnsiTheme="minorHAnsi" w:cstheme="minorHAnsi"/>
        </w:rPr>
        <w:t>na podlagi veljavnega zakona in podzakonskih aktov, ki urejajo javno naročanje, v skladu z veljavno zakonodajo, ki ureja področje javnih financ ter področje, ki je predmet javnega naročila</w:t>
      </w:r>
      <w:r w:rsidR="00BF631A">
        <w:rPr>
          <w:rFonts w:asciiTheme="minorHAnsi" w:hAnsiTheme="minorHAnsi" w:cstheme="minorHAnsi"/>
        </w:rPr>
        <w:t>, predvsem pa</w:t>
      </w:r>
      <w:r w:rsidR="004B4807">
        <w:rPr>
          <w:rFonts w:asciiTheme="minorHAnsi" w:hAnsiTheme="minorHAnsi" w:cstheme="minorHAnsi"/>
        </w:rPr>
        <w:t>:</w:t>
      </w:r>
    </w:p>
    <w:p w14:paraId="440B788A" w14:textId="77777777" w:rsidR="00DC1B10" w:rsidRDefault="00DC1B10" w:rsidP="00400A3C">
      <w:pPr>
        <w:rPr>
          <w:rFonts w:asciiTheme="minorHAnsi" w:hAnsiTheme="minorHAnsi" w:cstheme="minorHAnsi"/>
        </w:rPr>
      </w:pPr>
    </w:p>
    <w:p w14:paraId="071C170F" w14:textId="5EDB80E1" w:rsidR="008E3855" w:rsidRPr="00D53F64" w:rsidRDefault="008E3855" w:rsidP="002727DD">
      <w:pPr>
        <w:pStyle w:val="Odstavekseznama"/>
        <w:numPr>
          <w:ilvl w:val="0"/>
          <w:numId w:val="13"/>
        </w:numPr>
        <w:rPr>
          <w:rFonts w:asciiTheme="minorHAnsi" w:hAnsiTheme="minorHAnsi" w:cstheme="minorHAnsi"/>
        </w:rPr>
      </w:pPr>
      <w:bookmarkStart w:id="44" w:name="_Toc464638497"/>
      <w:bookmarkStart w:id="45" w:name="_Toc464638498"/>
      <w:bookmarkStart w:id="46" w:name="_Toc336851735"/>
      <w:bookmarkStart w:id="47" w:name="_Toc336851783"/>
      <w:bookmarkStart w:id="48" w:name="_Toc371662750"/>
      <w:bookmarkStart w:id="49" w:name="_Toc97838664"/>
      <w:bookmarkStart w:id="50" w:name="_Toc336851736"/>
      <w:bookmarkStart w:id="51" w:name="_Toc336851784"/>
      <w:bookmarkEnd w:id="44"/>
      <w:bookmarkEnd w:id="45"/>
      <w:r w:rsidRPr="00D53F64">
        <w:rPr>
          <w:rFonts w:asciiTheme="minorHAnsi" w:hAnsiTheme="minorHAnsi" w:cstheme="minorHAnsi"/>
        </w:rPr>
        <w:t>Zakon</w:t>
      </w:r>
      <w:r>
        <w:rPr>
          <w:rFonts w:asciiTheme="minorHAnsi" w:hAnsiTheme="minorHAnsi" w:cstheme="minorHAnsi"/>
        </w:rPr>
        <w:t>a</w:t>
      </w:r>
      <w:r w:rsidRPr="00D53F64">
        <w:rPr>
          <w:rFonts w:asciiTheme="minorHAnsi" w:hAnsiTheme="minorHAnsi" w:cstheme="minorHAnsi"/>
        </w:rPr>
        <w:t xml:space="preserve"> o javnem naročanju </w:t>
      </w:r>
      <w:r w:rsidR="00991FC6">
        <w:rPr>
          <w:rFonts w:asciiTheme="minorHAnsi" w:hAnsiTheme="minorHAnsi" w:cstheme="minorHAnsi"/>
        </w:rPr>
        <w:t>– ZJN-3</w:t>
      </w:r>
      <w:r w:rsidRPr="00D53F64">
        <w:rPr>
          <w:rFonts w:asciiTheme="minorHAnsi" w:hAnsiTheme="minorHAnsi" w:cstheme="minorHAnsi"/>
        </w:rPr>
        <w:t>,</w:t>
      </w:r>
    </w:p>
    <w:p w14:paraId="5BAD5484" w14:textId="77777777" w:rsidR="008E3855" w:rsidRDefault="008E3855" w:rsidP="002727DD">
      <w:pPr>
        <w:pStyle w:val="Odstavekseznama"/>
        <w:numPr>
          <w:ilvl w:val="0"/>
          <w:numId w:val="13"/>
        </w:numPr>
        <w:rPr>
          <w:rFonts w:asciiTheme="minorHAnsi" w:hAnsiTheme="minorHAnsi" w:cstheme="minorHAnsi"/>
        </w:rPr>
      </w:pPr>
      <w:r w:rsidRPr="0099120D">
        <w:rPr>
          <w:rFonts w:asciiTheme="minorHAnsi" w:hAnsiTheme="minorHAnsi" w:cstheme="minorHAnsi"/>
        </w:rPr>
        <w:t>Zakon</w:t>
      </w:r>
      <w:r w:rsidRPr="00D53F64">
        <w:rPr>
          <w:rFonts w:asciiTheme="minorHAnsi" w:hAnsiTheme="minorHAnsi" w:cstheme="minorHAnsi"/>
        </w:rPr>
        <w:t xml:space="preserve"> o pravnem varstvu v postopkih javnega naročanja (Uradni list RS, št. 43/11, 60/11 </w:t>
      </w:r>
      <w:r w:rsidRPr="0099120D">
        <w:rPr>
          <w:rFonts w:asciiTheme="minorHAnsi" w:hAnsiTheme="minorHAnsi" w:cstheme="minorHAnsi"/>
        </w:rPr>
        <w:t>-</w:t>
      </w:r>
      <w:r w:rsidRPr="00D53F64">
        <w:rPr>
          <w:rFonts w:asciiTheme="minorHAnsi" w:hAnsiTheme="minorHAnsi" w:cstheme="minorHAnsi"/>
        </w:rPr>
        <w:t xml:space="preserve"> ZTP-D, 63/13, 90/14 </w:t>
      </w:r>
      <w:r w:rsidRPr="0099120D">
        <w:rPr>
          <w:rFonts w:asciiTheme="minorHAnsi" w:hAnsiTheme="minorHAnsi" w:cstheme="minorHAnsi"/>
        </w:rPr>
        <w:t>-</w:t>
      </w:r>
      <w:r w:rsidRPr="00D53F64">
        <w:rPr>
          <w:rFonts w:asciiTheme="minorHAnsi" w:hAnsiTheme="minorHAnsi" w:cstheme="minorHAnsi"/>
        </w:rPr>
        <w:t xml:space="preserve"> ZDU-</w:t>
      </w:r>
      <w:r w:rsidRPr="0099120D">
        <w:rPr>
          <w:rFonts w:asciiTheme="minorHAnsi" w:hAnsiTheme="minorHAnsi" w:cstheme="minorHAnsi"/>
        </w:rPr>
        <w:t xml:space="preserve">1l, 95/14 - ZIPRS1415-C, 96/15 - ZIPRS1617, </w:t>
      </w:r>
      <w:r>
        <w:rPr>
          <w:rFonts w:asciiTheme="minorHAnsi" w:hAnsiTheme="minorHAnsi" w:cstheme="minorHAnsi"/>
        </w:rPr>
        <w:t>80/16 - ZIPRS1718,</w:t>
      </w:r>
      <w:r w:rsidRPr="00D53F64">
        <w:rPr>
          <w:rFonts w:asciiTheme="minorHAnsi" w:hAnsiTheme="minorHAnsi" w:cstheme="minorHAnsi"/>
        </w:rPr>
        <w:t xml:space="preserve"> 60/17</w:t>
      </w:r>
      <w:r>
        <w:rPr>
          <w:rFonts w:asciiTheme="minorHAnsi" w:hAnsiTheme="minorHAnsi" w:cstheme="minorHAnsi"/>
        </w:rPr>
        <w:t>, 72/19</w:t>
      </w:r>
      <w:r w:rsidRPr="00D53F64">
        <w:rPr>
          <w:rFonts w:asciiTheme="minorHAnsi" w:hAnsiTheme="minorHAnsi" w:cstheme="minorHAnsi"/>
        </w:rPr>
        <w:t>; v nadaljevanju: ZPVPJN),</w:t>
      </w:r>
    </w:p>
    <w:p w14:paraId="23904364" w14:textId="77777777" w:rsidR="008E3855" w:rsidRPr="00032CC3" w:rsidRDefault="008E3855" w:rsidP="002727DD">
      <w:pPr>
        <w:pStyle w:val="Odstavekseznama"/>
        <w:numPr>
          <w:ilvl w:val="0"/>
          <w:numId w:val="13"/>
        </w:numPr>
        <w:rPr>
          <w:rFonts w:asciiTheme="minorHAnsi" w:hAnsiTheme="minorHAnsi" w:cstheme="minorHAnsi"/>
        </w:rPr>
      </w:pPr>
      <w:r w:rsidRPr="0099120D">
        <w:rPr>
          <w:rFonts w:asciiTheme="minorHAnsi" w:hAnsiTheme="minorHAnsi" w:cstheme="minorHAnsi"/>
        </w:rPr>
        <w:t>Zakon</w:t>
      </w:r>
      <w:r w:rsidRPr="00032CC3">
        <w:rPr>
          <w:rFonts w:asciiTheme="minorHAnsi" w:hAnsiTheme="minorHAnsi" w:cstheme="minorHAnsi"/>
        </w:rPr>
        <w:t xml:space="preserve"> o integriteti in preprečevanju korupcije (Uradni list RS, št. 69/11 - uradno prečiščeno besedilo</w:t>
      </w:r>
      <w:r w:rsidRPr="0099120D">
        <w:rPr>
          <w:rFonts w:asciiTheme="minorHAnsi" w:hAnsiTheme="minorHAnsi" w:cstheme="minorHAnsi"/>
        </w:rPr>
        <w:t xml:space="preserve">, 158/20, 3/22 - </w:t>
      </w:r>
      <w:proofErr w:type="spellStart"/>
      <w:r w:rsidRPr="0099120D">
        <w:rPr>
          <w:rFonts w:asciiTheme="minorHAnsi" w:hAnsiTheme="minorHAnsi" w:cstheme="minorHAnsi"/>
        </w:rPr>
        <w:t>ZDeb</w:t>
      </w:r>
      <w:proofErr w:type="spellEnd"/>
      <w:r w:rsidRPr="00032CC3">
        <w:rPr>
          <w:rFonts w:asciiTheme="minorHAnsi" w:hAnsiTheme="minorHAnsi" w:cstheme="minorHAnsi"/>
        </w:rPr>
        <w:t>);</w:t>
      </w:r>
    </w:p>
    <w:p w14:paraId="70761B55" w14:textId="77777777" w:rsidR="008E3855" w:rsidRDefault="008E3855" w:rsidP="002727DD">
      <w:pPr>
        <w:pStyle w:val="Odstavekseznama"/>
        <w:numPr>
          <w:ilvl w:val="0"/>
          <w:numId w:val="13"/>
        </w:numPr>
        <w:rPr>
          <w:rFonts w:asciiTheme="minorHAnsi" w:hAnsiTheme="minorHAnsi" w:cstheme="minorHAnsi"/>
        </w:rPr>
      </w:pPr>
      <w:r w:rsidRPr="009F2847">
        <w:rPr>
          <w:rFonts w:asciiTheme="minorHAnsi" w:hAnsiTheme="minorHAnsi" w:cstheme="minorHAnsi"/>
        </w:rPr>
        <w:t>Zakon</w:t>
      </w:r>
      <w:r>
        <w:rPr>
          <w:rFonts w:asciiTheme="minorHAnsi" w:hAnsiTheme="minorHAnsi" w:cstheme="minorHAnsi"/>
        </w:rPr>
        <w:t>a</w:t>
      </w:r>
      <w:r w:rsidRPr="009F2847">
        <w:rPr>
          <w:rFonts w:asciiTheme="minorHAnsi" w:hAnsiTheme="minorHAnsi" w:cstheme="minorHAnsi"/>
        </w:rPr>
        <w:t xml:space="preserve"> o preprečevanju zamud pri plačilih (Uradni list RS, št. </w:t>
      </w:r>
      <w:r w:rsidRPr="0099120D">
        <w:rPr>
          <w:rFonts w:asciiTheme="minorHAnsi" w:hAnsiTheme="minorHAnsi" w:cstheme="minorHAnsi"/>
        </w:rPr>
        <w:t>57/12, 26/14 - ZKme-1B, 49/20 - ZIUZEOP, 61/20 - ZDLGPE, 61/20 - ZIUZEOP-A, 152/20 - ZZUOOP, 201/21</w:t>
      </w:r>
      <w:r w:rsidRPr="009F2847">
        <w:rPr>
          <w:rFonts w:asciiTheme="minorHAnsi" w:hAnsiTheme="minorHAnsi" w:cstheme="minorHAnsi"/>
        </w:rPr>
        <w:t>)</w:t>
      </w:r>
    </w:p>
    <w:p w14:paraId="7E037B12" w14:textId="77777777" w:rsidR="008E3855" w:rsidRDefault="008E3855" w:rsidP="002727DD">
      <w:pPr>
        <w:pStyle w:val="Odstavekseznama"/>
        <w:numPr>
          <w:ilvl w:val="0"/>
          <w:numId w:val="13"/>
        </w:numPr>
        <w:rPr>
          <w:rFonts w:asciiTheme="minorHAnsi" w:hAnsiTheme="minorHAnsi" w:cstheme="minorHAnsi"/>
        </w:rPr>
      </w:pPr>
      <w:r w:rsidRPr="00960369">
        <w:rPr>
          <w:rFonts w:asciiTheme="minorHAnsi" w:hAnsiTheme="minorHAnsi" w:cstheme="minorHAnsi"/>
        </w:rPr>
        <w:t>Obligacijsk</w:t>
      </w:r>
      <w:r>
        <w:rPr>
          <w:rFonts w:asciiTheme="minorHAnsi" w:hAnsiTheme="minorHAnsi" w:cstheme="minorHAnsi"/>
        </w:rPr>
        <w:t>ega</w:t>
      </w:r>
      <w:r w:rsidRPr="00960369">
        <w:rPr>
          <w:rFonts w:asciiTheme="minorHAnsi" w:hAnsiTheme="minorHAnsi" w:cstheme="minorHAnsi"/>
        </w:rPr>
        <w:t xml:space="preserve"> zakonik</w:t>
      </w:r>
      <w:r>
        <w:rPr>
          <w:rFonts w:asciiTheme="minorHAnsi" w:hAnsiTheme="minorHAnsi" w:cstheme="minorHAnsi"/>
        </w:rPr>
        <w:t>a</w:t>
      </w:r>
      <w:r w:rsidRPr="00960369">
        <w:rPr>
          <w:rFonts w:asciiTheme="minorHAnsi" w:hAnsiTheme="minorHAnsi" w:cstheme="minorHAnsi"/>
        </w:rPr>
        <w:t xml:space="preserve"> (Uradni list RS, št. 97/07 </w:t>
      </w:r>
      <w:r w:rsidRPr="00C05562">
        <w:rPr>
          <w:rFonts w:asciiTheme="minorHAnsi" w:hAnsiTheme="minorHAnsi" w:cstheme="minorHAnsi"/>
        </w:rPr>
        <w:t>-</w:t>
      </w:r>
      <w:r w:rsidRPr="00960369">
        <w:rPr>
          <w:rFonts w:asciiTheme="minorHAnsi" w:hAnsiTheme="minorHAnsi" w:cstheme="minorHAnsi"/>
        </w:rPr>
        <w:t xml:space="preserve"> uradno prečiščeno besedilo, 64/16 </w:t>
      </w:r>
      <w:r w:rsidRPr="00C05562">
        <w:rPr>
          <w:rFonts w:asciiTheme="minorHAnsi" w:hAnsiTheme="minorHAnsi" w:cstheme="minorHAnsi"/>
        </w:rPr>
        <w:t>-</w:t>
      </w:r>
      <w:r w:rsidRPr="00960369">
        <w:rPr>
          <w:rFonts w:asciiTheme="minorHAnsi" w:hAnsiTheme="minorHAnsi" w:cstheme="minorHAnsi"/>
        </w:rPr>
        <w:t xml:space="preserve"> </w:t>
      </w:r>
      <w:proofErr w:type="spellStart"/>
      <w:r w:rsidRPr="00960369">
        <w:rPr>
          <w:rFonts w:asciiTheme="minorHAnsi" w:hAnsiTheme="minorHAnsi" w:cstheme="minorHAnsi"/>
        </w:rPr>
        <w:t>odl</w:t>
      </w:r>
      <w:proofErr w:type="spellEnd"/>
      <w:r w:rsidRPr="00960369">
        <w:rPr>
          <w:rFonts w:asciiTheme="minorHAnsi" w:hAnsiTheme="minorHAnsi" w:cstheme="minorHAnsi"/>
        </w:rPr>
        <w:t>. US</w:t>
      </w:r>
      <w:r w:rsidRPr="00C05562">
        <w:rPr>
          <w:rFonts w:asciiTheme="minorHAnsi" w:hAnsiTheme="minorHAnsi" w:cstheme="minorHAnsi"/>
        </w:rPr>
        <w:t>,</w:t>
      </w:r>
      <w:r w:rsidRPr="00960369">
        <w:rPr>
          <w:rFonts w:asciiTheme="minorHAnsi" w:hAnsiTheme="minorHAnsi" w:cstheme="minorHAnsi"/>
        </w:rPr>
        <w:t xml:space="preserve"> 20/18)</w:t>
      </w:r>
    </w:p>
    <w:p w14:paraId="669550A8" w14:textId="77777777" w:rsidR="008E3855" w:rsidRPr="00D53F64" w:rsidRDefault="008E3855" w:rsidP="002727DD">
      <w:pPr>
        <w:pStyle w:val="Odstavekseznama"/>
        <w:numPr>
          <w:ilvl w:val="0"/>
          <w:numId w:val="13"/>
        </w:numPr>
        <w:rPr>
          <w:rFonts w:asciiTheme="minorHAnsi" w:hAnsiTheme="minorHAnsi" w:cstheme="minorHAnsi"/>
        </w:rPr>
      </w:pPr>
      <w:r>
        <w:rPr>
          <w:rFonts w:asciiTheme="minorHAnsi" w:hAnsiTheme="minorHAnsi" w:cstheme="minorHAnsi"/>
        </w:rPr>
        <w:lastRenderedPageBreak/>
        <w:t>vse ostale veljavne zakonodaje, ki velja v Republiki Sloveniji in ureja zadevno področje.</w:t>
      </w:r>
    </w:p>
    <w:p w14:paraId="09442543" w14:textId="77777777" w:rsidR="00AE082E" w:rsidRPr="005220C1" w:rsidRDefault="00AE082E" w:rsidP="00AE082E">
      <w:pPr>
        <w:pStyle w:val="Naslov1"/>
        <w:rPr>
          <w:rFonts w:asciiTheme="minorHAnsi" w:hAnsiTheme="minorHAnsi" w:cstheme="minorHAnsi"/>
        </w:rPr>
      </w:pPr>
      <w:bookmarkStart w:id="52" w:name="_Toc106177082"/>
      <w:r w:rsidRPr="005220C1">
        <w:rPr>
          <w:rFonts w:asciiTheme="minorHAnsi" w:hAnsiTheme="minorHAnsi" w:cstheme="minorHAnsi"/>
        </w:rPr>
        <w:t xml:space="preserve">TEMELJNA PRAVILA </w:t>
      </w:r>
      <w:bookmarkEnd w:id="46"/>
      <w:bookmarkEnd w:id="47"/>
      <w:r w:rsidRPr="005220C1">
        <w:rPr>
          <w:rFonts w:asciiTheme="minorHAnsi" w:hAnsiTheme="minorHAnsi" w:cstheme="minorHAnsi"/>
        </w:rPr>
        <w:t>za dostop, obvestila</w:t>
      </w:r>
      <w:r w:rsidR="00170C9C">
        <w:rPr>
          <w:rFonts w:asciiTheme="minorHAnsi" w:hAnsiTheme="minorHAnsi" w:cstheme="minorHAnsi"/>
        </w:rPr>
        <w:t xml:space="preserve"> in pojasnila v zvezi z</w:t>
      </w:r>
      <w:r w:rsidRPr="005220C1">
        <w:rPr>
          <w:rFonts w:asciiTheme="minorHAnsi" w:hAnsiTheme="minorHAnsi" w:cstheme="minorHAnsi"/>
        </w:rPr>
        <w:t xml:space="preserve"> dokumentacijo</w:t>
      </w:r>
      <w:bookmarkEnd w:id="48"/>
      <w:r w:rsidR="00170C9C">
        <w:rPr>
          <w:rFonts w:asciiTheme="minorHAnsi" w:hAnsiTheme="minorHAnsi" w:cstheme="minorHAnsi"/>
        </w:rPr>
        <w:t xml:space="preserve"> JN</w:t>
      </w:r>
      <w:bookmarkEnd w:id="49"/>
      <w:bookmarkEnd w:id="52"/>
    </w:p>
    <w:p w14:paraId="165621DB" w14:textId="77777777" w:rsidR="00400A3C" w:rsidRPr="00280A7E" w:rsidRDefault="00EF13E5" w:rsidP="00400A3C">
      <w:pPr>
        <w:pStyle w:val="Naslov2"/>
        <w:rPr>
          <w:rFonts w:asciiTheme="minorHAnsi" w:hAnsiTheme="minorHAnsi" w:cstheme="minorHAnsi"/>
        </w:rPr>
      </w:pPr>
      <w:bookmarkStart w:id="53" w:name="_Toc97838665"/>
      <w:bookmarkStart w:id="54" w:name="_Toc106177083"/>
      <w:r w:rsidRPr="00280A7E">
        <w:rPr>
          <w:rFonts w:asciiTheme="minorHAnsi" w:hAnsiTheme="minorHAnsi" w:cstheme="minorHAnsi"/>
        </w:rPr>
        <w:t>DOSTOP DO DOKUMENTACIJE</w:t>
      </w:r>
      <w:bookmarkEnd w:id="50"/>
      <w:bookmarkEnd w:id="51"/>
      <w:r w:rsidRPr="00280A7E">
        <w:rPr>
          <w:rFonts w:asciiTheme="minorHAnsi" w:hAnsiTheme="minorHAnsi" w:cstheme="minorHAnsi"/>
        </w:rPr>
        <w:t xml:space="preserve"> JN</w:t>
      </w:r>
      <w:bookmarkEnd w:id="53"/>
      <w:bookmarkEnd w:id="54"/>
    </w:p>
    <w:p w14:paraId="015D8FFA" w14:textId="77777777" w:rsidR="0097367D" w:rsidRDefault="0097367D" w:rsidP="0097367D">
      <w:pPr>
        <w:rPr>
          <w:rFonts w:asciiTheme="minorHAnsi" w:hAnsiTheme="minorHAnsi" w:cstheme="minorHAnsi"/>
        </w:rPr>
      </w:pPr>
      <w:r w:rsidRPr="00AF5783">
        <w:rPr>
          <w:rFonts w:asciiTheme="minorHAnsi" w:hAnsiTheme="minorHAnsi" w:cstheme="minorHAnsi"/>
        </w:rPr>
        <w:t xml:space="preserve">Dokumentacijo za predmetno javno naročilo lahko ponudniki dobijo na spletni straneh </w:t>
      </w:r>
      <w:r w:rsidRPr="00C925AA">
        <w:rPr>
          <w:rFonts w:asciiTheme="minorHAnsi" w:hAnsiTheme="minorHAnsi" w:cstheme="minorHAnsi"/>
        </w:rPr>
        <w:t>Portala javnih naročil</w:t>
      </w:r>
      <w:r w:rsidR="00F017C2">
        <w:rPr>
          <w:rFonts w:asciiTheme="minorHAnsi" w:hAnsiTheme="minorHAnsi" w:cstheme="minorHAnsi"/>
        </w:rPr>
        <w:t>,</w:t>
      </w:r>
      <w:r w:rsidR="00F017C2" w:rsidRPr="00F017C2">
        <w:rPr>
          <w:rFonts w:asciiTheme="minorHAnsi" w:hAnsiTheme="minorHAnsi" w:cstheme="minorHAnsi"/>
        </w:rPr>
        <w:t xml:space="preserve"> </w:t>
      </w:r>
      <w:hyperlink r:id="rId13" w:history="1">
        <w:r w:rsidR="00F017C2" w:rsidRPr="008073FC">
          <w:rPr>
            <w:rStyle w:val="Hiperpovezava"/>
            <w:rFonts w:asciiTheme="minorHAnsi" w:hAnsiTheme="minorHAnsi" w:cstheme="minorHAnsi"/>
          </w:rPr>
          <w:t>www.enarocanje.si</w:t>
        </w:r>
      </w:hyperlink>
      <w:r w:rsidR="00F017C2">
        <w:rPr>
          <w:rFonts w:asciiTheme="minorHAnsi" w:hAnsiTheme="minorHAnsi" w:cstheme="minorHAnsi"/>
        </w:rPr>
        <w:t>, pri predmetnem javnem naročilu.</w:t>
      </w:r>
    </w:p>
    <w:p w14:paraId="7D690CE2" w14:textId="77777777" w:rsidR="0097367D" w:rsidRDefault="0097367D" w:rsidP="0097367D">
      <w:pPr>
        <w:rPr>
          <w:rFonts w:asciiTheme="minorHAnsi" w:hAnsiTheme="minorHAnsi" w:cstheme="minorHAnsi"/>
        </w:rPr>
      </w:pPr>
    </w:p>
    <w:p w14:paraId="42203A9B" w14:textId="77777777" w:rsidR="001420B9" w:rsidRDefault="0097367D" w:rsidP="00400A3C">
      <w:pPr>
        <w:rPr>
          <w:rFonts w:asciiTheme="minorHAnsi" w:hAnsiTheme="minorHAnsi" w:cstheme="minorHAnsi"/>
        </w:rPr>
      </w:pPr>
      <w:r w:rsidRPr="00F05D69">
        <w:rPr>
          <w:rFonts w:asciiTheme="minorHAnsi" w:hAnsiTheme="minorHAnsi" w:cstheme="minorHAnsi"/>
        </w:rPr>
        <w:t>Ponudniki s podajo ponudbe nepreklicno potrdijo, da so v celoti pregledali omenjeno dokumentacijo, ter da z njo soglašajo.</w:t>
      </w:r>
      <w:bookmarkStart w:id="55" w:name="_Hlk16198139"/>
    </w:p>
    <w:p w14:paraId="69751F1A" w14:textId="77777777" w:rsidR="00400A3C" w:rsidRPr="00280A7E" w:rsidRDefault="006A0D5C" w:rsidP="00400A3C">
      <w:pPr>
        <w:pStyle w:val="Naslov2"/>
        <w:rPr>
          <w:rFonts w:asciiTheme="minorHAnsi" w:hAnsiTheme="minorHAnsi" w:cstheme="minorHAnsi"/>
        </w:rPr>
      </w:pPr>
      <w:bookmarkStart w:id="56" w:name="_Toc464638501"/>
      <w:bookmarkStart w:id="57" w:name="_Toc464638503"/>
      <w:bookmarkStart w:id="58" w:name="_Toc336851737"/>
      <w:bookmarkStart w:id="59" w:name="_Toc336851785"/>
      <w:bookmarkStart w:id="60" w:name="_Toc97838666"/>
      <w:bookmarkStart w:id="61" w:name="_Toc106177084"/>
      <w:bookmarkEnd w:id="55"/>
      <w:bookmarkEnd w:id="56"/>
      <w:bookmarkEnd w:id="57"/>
      <w:r w:rsidRPr="00280A7E">
        <w:rPr>
          <w:rFonts w:asciiTheme="minorHAnsi" w:hAnsiTheme="minorHAnsi" w:cstheme="minorHAnsi"/>
        </w:rPr>
        <w:t>OBVESTILA IN POJASNILA V ZVEZI Z DOKUMENTACIJO</w:t>
      </w:r>
      <w:bookmarkEnd w:id="58"/>
      <w:bookmarkEnd w:id="59"/>
      <w:r w:rsidRPr="00280A7E">
        <w:rPr>
          <w:rFonts w:asciiTheme="minorHAnsi" w:hAnsiTheme="minorHAnsi" w:cstheme="minorHAnsi"/>
        </w:rPr>
        <w:t xml:space="preserve"> JN</w:t>
      </w:r>
      <w:bookmarkEnd w:id="60"/>
      <w:bookmarkEnd w:id="61"/>
    </w:p>
    <w:p w14:paraId="4D371DA2" w14:textId="743D2A2B" w:rsidR="0077559D" w:rsidRDefault="00AF5783" w:rsidP="00400A3C">
      <w:pPr>
        <w:rPr>
          <w:rFonts w:asciiTheme="minorHAnsi" w:hAnsiTheme="minorHAnsi" w:cstheme="minorHAnsi"/>
        </w:rPr>
      </w:pPr>
      <w:r w:rsidRPr="00197D18">
        <w:rPr>
          <w:rFonts w:asciiTheme="minorHAnsi" w:hAnsiTheme="minorHAnsi" w:cstheme="minorHAnsi"/>
        </w:rPr>
        <w:t xml:space="preserve">Vse zahteve za dodatne informacije v zvezi s postopkom se posredujejo na portal www.enarocanje.si. Zahtevo za pojasnila razpisne dokumentacije mora ponudnik posredovati pravočasno, najkasneje do dne </w:t>
      </w:r>
      <w:r w:rsidR="00B65CC1">
        <w:rPr>
          <w:rFonts w:asciiTheme="minorHAnsi" w:hAnsiTheme="minorHAnsi" w:cstheme="minorHAnsi"/>
        </w:rPr>
        <w:t>10</w:t>
      </w:r>
      <w:r w:rsidR="0073015B" w:rsidRPr="00197D18">
        <w:rPr>
          <w:rFonts w:asciiTheme="minorHAnsi" w:hAnsiTheme="minorHAnsi" w:cstheme="minorHAnsi"/>
        </w:rPr>
        <w:t>.</w:t>
      </w:r>
      <w:r w:rsidR="00B65CC1">
        <w:rPr>
          <w:rFonts w:asciiTheme="minorHAnsi" w:hAnsiTheme="minorHAnsi" w:cstheme="minorHAnsi"/>
        </w:rPr>
        <w:t xml:space="preserve"> 01</w:t>
      </w:r>
      <w:r w:rsidR="0073015B" w:rsidRPr="00197D18">
        <w:rPr>
          <w:rFonts w:asciiTheme="minorHAnsi" w:hAnsiTheme="minorHAnsi" w:cstheme="minorHAnsi"/>
        </w:rPr>
        <w:t>.</w:t>
      </w:r>
      <w:r w:rsidR="00197D18" w:rsidRPr="00197D18">
        <w:rPr>
          <w:rFonts w:asciiTheme="minorHAnsi" w:hAnsiTheme="minorHAnsi" w:cstheme="minorHAnsi"/>
        </w:rPr>
        <w:t xml:space="preserve"> </w:t>
      </w:r>
      <w:r w:rsidR="00B65CC1">
        <w:rPr>
          <w:rFonts w:asciiTheme="minorHAnsi" w:hAnsiTheme="minorHAnsi" w:cstheme="minorHAnsi"/>
        </w:rPr>
        <w:t>2023</w:t>
      </w:r>
      <w:r w:rsidR="00C32816" w:rsidRPr="00197D18">
        <w:rPr>
          <w:rFonts w:asciiTheme="minorHAnsi" w:hAnsiTheme="minorHAnsi" w:cstheme="minorHAnsi"/>
        </w:rPr>
        <w:t xml:space="preserve"> do </w:t>
      </w:r>
      <w:r w:rsidR="00B65CC1">
        <w:rPr>
          <w:rFonts w:asciiTheme="minorHAnsi" w:hAnsiTheme="minorHAnsi" w:cstheme="minorHAnsi"/>
        </w:rPr>
        <w:t>12</w:t>
      </w:r>
      <w:r w:rsidRPr="00197D18">
        <w:rPr>
          <w:rFonts w:asciiTheme="minorHAnsi" w:hAnsiTheme="minorHAnsi" w:cstheme="minorHAnsi"/>
        </w:rPr>
        <w:t>:00</w:t>
      </w:r>
      <w:r w:rsidR="00197D18">
        <w:rPr>
          <w:rFonts w:asciiTheme="minorHAnsi" w:hAnsiTheme="minorHAnsi" w:cstheme="minorHAnsi"/>
        </w:rPr>
        <w:t xml:space="preserve"> ure</w:t>
      </w:r>
      <w:r w:rsidRPr="00197D18">
        <w:rPr>
          <w:rFonts w:asciiTheme="minorHAnsi" w:hAnsiTheme="minorHAnsi" w:cstheme="minorHAnsi"/>
        </w:rPr>
        <w:t>, da bo lahko naročnik pripravil in objavil odgovor v zakonskem predpisanem roku. Vse dodatne informacije</w:t>
      </w:r>
      <w:r w:rsidRPr="00AF5783">
        <w:rPr>
          <w:rFonts w:asciiTheme="minorHAnsi" w:hAnsiTheme="minorHAnsi" w:cstheme="minorHAnsi"/>
        </w:rPr>
        <w:t xml:space="preserve"> so objavljene izključno na omenjenem portalu in jih naročnik ne bo posebej posredoval.</w:t>
      </w:r>
    </w:p>
    <w:p w14:paraId="5678ACFD" w14:textId="77777777" w:rsidR="00AF5783" w:rsidRPr="005220C1" w:rsidRDefault="00AF5783" w:rsidP="00400A3C">
      <w:pPr>
        <w:rPr>
          <w:rFonts w:asciiTheme="minorHAnsi" w:hAnsiTheme="minorHAnsi" w:cstheme="minorHAnsi"/>
        </w:rPr>
      </w:pPr>
    </w:p>
    <w:p w14:paraId="6E913748" w14:textId="77777777" w:rsidR="00A54F9B" w:rsidRPr="005220C1" w:rsidRDefault="0077559D" w:rsidP="00400A3C">
      <w:pPr>
        <w:rPr>
          <w:rFonts w:asciiTheme="minorHAnsi" w:hAnsiTheme="minorHAnsi" w:cstheme="minorHAnsi"/>
        </w:rPr>
      </w:pPr>
      <w:r w:rsidRPr="005220C1">
        <w:rPr>
          <w:rFonts w:asciiTheme="minorHAnsi" w:hAnsiTheme="minorHAnsi" w:cstheme="minorHAnsi"/>
        </w:rPr>
        <w:t xml:space="preserve">Naročnik sme v skladu </w:t>
      </w:r>
      <w:r w:rsidR="00FB19D3">
        <w:rPr>
          <w:rFonts w:asciiTheme="minorHAnsi" w:hAnsiTheme="minorHAnsi" w:cstheme="minorHAnsi"/>
        </w:rPr>
        <w:t>z</w:t>
      </w:r>
      <w:r w:rsidR="00EE3018" w:rsidRPr="005220C1">
        <w:rPr>
          <w:rFonts w:asciiTheme="minorHAnsi" w:hAnsiTheme="minorHAnsi" w:cstheme="minorHAnsi"/>
        </w:rPr>
        <w:t xml:space="preserve"> </w:t>
      </w:r>
      <w:r w:rsidRPr="005220C1">
        <w:rPr>
          <w:rFonts w:asciiTheme="minorHAnsi" w:hAnsiTheme="minorHAnsi" w:cstheme="minorHAnsi"/>
        </w:rPr>
        <w:t>6</w:t>
      </w:r>
      <w:r w:rsidR="00F75E9E">
        <w:rPr>
          <w:rFonts w:asciiTheme="minorHAnsi" w:hAnsiTheme="minorHAnsi" w:cstheme="minorHAnsi"/>
        </w:rPr>
        <w:t>7</w:t>
      </w:r>
      <w:r w:rsidRPr="005220C1">
        <w:rPr>
          <w:rFonts w:asciiTheme="minorHAnsi" w:hAnsiTheme="minorHAnsi" w:cstheme="minorHAnsi"/>
        </w:rPr>
        <w:t>. členom ZJN</w:t>
      </w:r>
      <w:r w:rsidR="00931775">
        <w:rPr>
          <w:rFonts w:asciiTheme="minorHAnsi" w:hAnsiTheme="minorHAnsi" w:cstheme="minorHAnsi"/>
        </w:rPr>
        <w:t>-3 spremeniti ali dopolniti</w:t>
      </w:r>
      <w:r w:rsidRPr="005220C1">
        <w:rPr>
          <w:rFonts w:asciiTheme="minorHAnsi" w:hAnsiTheme="minorHAnsi" w:cstheme="minorHAnsi"/>
        </w:rPr>
        <w:t xml:space="preserve"> dokumentacijo</w:t>
      </w:r>
      <w:r w:rsidR="00931775">
        <w:rPr>
          <w:rFonts w:asciiTheme="minorHAnsi" w:hAnsiTheme="minorHAnsi" w:cstheme="minorHAnsi"/>
        </w:rPr>
        <w:t xml:space="preserve"> JN</w:t>
      </w:r>
      <w:r w:rsidRPr="005220C1">
        <w:rPr>
          <w:rFonts w:asciiTheme="minorHAnsi" w:hAnsiTheme="minorHAnsi" w:cstheme="minorHAnsi"/>
        </w:rPr>
        <w:t>. Tovrstne spremembe in dopolnitve bo naročnik iz</w:t>
      </w:r>
      <w:r w:rsidR="00931775">
        <w:rPr>
          <w:rFonts w:asciiTheme="minorHAnsi" w:hAnsiTheme="minorHAnsi" w:cstheme="minorHAnsi"/>
        </w:rPr>
        <w:t>dal v obliki dodatkov k</w:t>
      </w:r>
      <w:r w:rsidRPr="005220C1">
        <w:rPr>
          <w:rFonts w:asciiTheme="minorHAnsi" w:hAnsiTheme="minorHAnsi" w:cstheme="minorHAnsi"/>
        </w:rPr>
        <w:t xml:space="preserve"> dokumentaciji</w:t>
      </w:r>
      <w:r w:rsidR="00931775">
        <w:rPr>
          <w:rFonts w:asciiTheme="minorHAnsi" w:hAnsiTheme="minorHAnsi" w:cstheme="minorHAnsi"/>
        </w:rPr>
        <w:t xml:space="preserve"> JN</w:t>
      </w:r>
      <w:r w:rsidRPr="005220C1">
        <w:rPr>
          <w:rFonts w:asciiTheme="minorHAnsi" w:hAnsiTheme="minorHAnsi" w:cstheme="minorHAnsi"/>
        </w:rPr>
        <w:t>. Vsak dodatek k dokumentaciji</w:t>
      </w:r>
      <w:r w:rsidR="00931775">
        <w:rPr>
          <w:rFonts w:asciiTheme="minorHAnsi" w:hAnsiTheme="minorHAnsi" w:cstheme="minorHAnsi"/>
        </w:rPr>
        <w:t xml:space="preserve"> JN postane sestavni del </w:t>
      </w:r>
      <w:r w:rsidRPr="005220C1">
        <w:rPr>
          <w:rFonts w:asciiTheme="minorHAnsi" w:hAnsiTheme="minorHAnsi" w:cstheme="minorHAnsi"/>
        </w:rPr>
        <w:t>dokumentacije</w:t>
      </w:r>
      <w:r w:rsidR="00931775">
        <w:rPr>
          <w:rFonts w:asciiTheme="minorHAnsi" w:hAnsiTheme="minorHAnsi" w:cstheme="minorHAnsi"/>
        </w:rPr>
        <w:t xml:space="preserve"> JN</w:t>
      </w:r>
      <w:r w:rsidRPr="005220C1">
        <w:rPr>
          <w:rFonts w:asciiTheme="minorHAnsi" w:hAnsiTheme="minorHAnsi" w:cstheme="minorHAnsi"/>
        </w:rPr>
        <w:t>. Kot del dokumentacije</w:t>
      </w:r>
      <w:r w:rsidR="00931775">
        <w:rPr>
          <w:rFonts w:asciiTheme="minorHAnsi" w:hAnsiTheme="minorHAnsi" w:cstheme="minorHAnsi"/>
        </w:rPr>
        <w:t xml:space="preserve"> JN</w:t>
      </w:r>
      <w:r w:rsidRPr="005220C1">
        <w:rPr>
          <w:rFonts w:asciiTheme="minorHAnsi" w:hAnsiTheme="minorHAnsi" w:cstheme="minorHAnsi"/>
        </w:rPr>
        <w:t xml:space="preserve"> štejejo tudi vprašanja in odgovori, objavljeni na portalu javnih naročil.</w:t>
      </w:r>
    </w:p>
    <w:p w14:paraId="5402A909" w14:textId="77777777" w:rsidR="005312FE" w:rsidRPr="005220C1" w:rsidRDefault="002838E4" w:rsidP="005B48AD">
      <w:pPr>
        <w:pStyle w:val="Naslov1"/>
        <w:rPr>
          <w:rFonts w:asciiTheme="minorHAnsi" w:hAnsiTheme="minorHAnsi" w:cstheme="minorHAnsi"/>
        </w:rPr>
      </w:pPr>
      <w:bookmarkStart w:id="62" w:name="_Toc467133853"/>
      <w:bookmarkStart w:id="63" w:name="_Toc467501167"/>
      <w:bookmarkStart w:id="64" w:name="_Toc467133854"/>
      <w:bookmarkStart w:id="65" w:name="_Toc467501168"/>
      <w:bookmarkStart w:id="66" w:name="_Toc467133855"/>
      <w:bookmarkStart w:id="67" w:name="_Toc467501169"/>
      <w:bookmarkStart w:id="68" w:name="_Toc467133856"/>
      <w:bookmarkStart w:id="69" w:name="_Toc467501170"/>
      <w:bookmarkStart w:id="70" w:name="_Toc467133857"/>
      <w:bookmarkStart w:id="71" w:name="_Toc467501171"/>
      <w:bookmarkStart w:id="72" w:name="_Toc467133858"/>
      <w:bookmarkStart w:id="73" w:name="_Toc467501172"/>
      <w:bookmarkStart w:id="74" w:name="_Toc467133859"/>
      <w:bookmarkStart w:id="75" w:name="_Toc467501173"/>
      <w:bookmarkStart w:id="76" w:name="_Toc467133862"/>
      <w:bookmarkStart w:id="77" w:name="_Toc467501176"/>
      <w:bookmarkStart w:id="78" w:name="_Toc467133865"/>
      <w:bookmarkStart w:id="79" w:name="_Toc467501179"/>
      <w:bookmarkStart w:id="80" w:name="_Toc467133866"/>
      <w:bookmarkStart w:id="81" w:name="_Toc467501180"/>
      <w:bookmarkStart w:id="82" w:name="_Toc97838667"/>
      <w:bookmarkStart w:id="83" w:name="_Toc106177085"/>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5220C1">
        <w:rPr>
          <w:rFonts w:asciiTheme="minorHAnsi" w:hAnsiTheme="minorHAnsi" w:cstheme="minorHAnsi"/>
        </w:rPr>
        <w:t>ugotavljanje sposobnosti</w:t>
      </w:r>
      <w:bookmarkEnd w:id="82"/>
      <w:bookmarkEnd w:id="83"/>
    </w:p>
    <w:p w14:paraId="051B9D0F" w14:textId="77777777" w:rsidR="005B48AD" w:rsidRPr="005220C1" w:rsidRDefault="00931775" w:rsidP="005B48AD">
      <w:pPr>
        <w:pStyle w:val="Naslov2"/>
        <w:rPr>
          <w:rFonts w:asciiTheme="minorHAnsi" w:hAnsiTheme="minorHAnsi" w:cstheme="minorHAnsi"/>
        </w:rPr>
      </w:pPr>
      <w:bookmarkStart w:id="84" w:name="_Toc97838668"/>
      <w:bookmarkStart w:id="85" w:name="_Toc106177086"/>
      <w:r w:rsidRPr="005220C1">
        <w:rPr>
          <w:rFonts w:asciiTheme="minorHAnsi" w:hAnsiTheme="minorHAnsi" w:cstheme="minorHAnsi"/>
        </w:rPr>
        <w:t>UGOTAVLJANJE SPOSOBNOSTI ZA SODELOVANJE V POSTOPKU ODDAJE JAVNEGA NAROČILA IN DOKAZILA</w:t>
      </w:r>
      <w:r w:rsidR="00DC1A68">
        <w:rPr>
          <w:rFonts w:asciiTheme="minorHAnsi" w:hAnsiTheme="minorHAnsi" w:cstheme="minorHAnsi"/>
        </w:rPr>
        <w:t xml:space="preserve"> IN RAZLOGI ZA IZKLJUČITEV</w:t>
      </w:r>
      <w:bookmarkEnd w:id="84"/>
      <w:bookmarkEnd w:id="85"/>
    </w:p>
    <w:p w14:paraId="0F64F350" w14:textId="77777777" w:rsidR="00DC2CF5" w:rsidRPr="005220C1" w:rsidRDefault="005B48AD" w:rsidP="00DC2CF5">
      <w:pPr>
        <w:rPr>
          <w:rFonts w:asciiTheme="minorHAnsi" w:hAnsiTheme="minorHAnsi" w:cstheme="minorHAnsi"/>
        </w:rPr>
      </w:pPr>
      <w:r w:rsidRPr="005220C1">
        <w:rPr>
          <w:rFonts w:asciiTheme="minorHAnsi" w:hAnsiTheme="minorHAnsi" w:cstheme="minorHAnsi"/>
        </w:rPr>
        <w:t>Ponudnik</w:t>
      </w:r>
      <w:r w:rsidR="00DC1A68">
        <w:rPr>
          <w:rFonts w:asciiTheme="minorHAnsi" w:hAnsiTheme="minorHAnsi" w:cstheme="minorHAnsi"/>
        </w:rPr>
        <w:t xml:space="preserve">, </w:t>
      </w:r>
      <w:r w:rsidR="00DC1A68" w:rsidRPr="00DC1A68">
        <w:rPr>
          <w:rFonts w:asciiTheme="minorHAnsi" w:hAnsiTheme="minorHAnsi" w:cstheme="minorHAnsi"/>
        </w:rPr>
        <w:t>partner oziroma vsak nominirani podizvajalec</w:t>
      </w:r>
      <w:r w:rsidRPr="005220C1">
        <w:rPr>
          <w:rFonts w:asciiTheme="minorHAnsi" w:hAnsiTheme="minorHAnsi" w:cstheme="minorHAnsi"/>
        </w:rPr>
        <w:t xml:space="preserve"> mora izpolnjevati vse v tej točki navedene pogoje. </w:t>
      </w:r>
    </w:p>
    <w:p w14:paraId="2ED6F3A5" w14:textId="77777777" w:rsidR="007738A6" w:rsidRPr="005220C1" w:rsidRDefault="007738A6" w:rsidP="00DC2CF5">
      <w:pPr>
        <w:rPr>
          <w:rFonts w:asciiTheme="minorHAnsi" w:hAnsiTheme="minorHAnsi" w:cstheme="minorHAnsi"/>
        </w:rPr>
      </w:pPr>
    </w:p>
    <w:p w14:paraId="074DC189" w14:textId="77777777" w:rsidR="00BF5A86" w:rsidRPr="00BF5A86" w:rsidRDefault="00BF5A86" w:rsidP="00BF5A86">
      <w:pPr>
        <w:rPr>
          <w:rFonts w:asciiTheme="minorHAnsi" w:hAnsiTheme="minorHAnsi" w:cstheme="minorHAnsi"/>
        </w:rPr>
      </w:pPr>
      <w:r w:rsidRPr="00BF5A86">
        <w:rPr>
          <w:rFonts w:asciiTheme="minorHAnsi" w:hAnsiTheme="minorHAnsi" w:cstheme="minorHAnsi"/>
        </w:rPr>
        <w:t xml:space="preserve">Ob predložitvi ponudbe bo naročnik namesto potrdil, ki jih izdajajo javni organi ali tretje osebe, v skladu z 79. členom ZJN-3 sprejel ESPD, </w:t>
      </w:r>
      <w:r w:rsidR="0056317B" w:rsidRPr="0056317B">
        <w:rPr>
          <w:rFonts w:asciiTheme="minorHAnsi" w:hAnsiTheme="minorHAnsi" w:cstheme="minorHAnsi"/>
        </w:rPr>
        <w:t xml:space="preserve">ki predstavlja lastno izjavo, kot predhodni dokaz v </w:t>
      </w:r>
      <w:r w:rsidR="0056317B" w:rsidRPr="00904B6A">
        <w:rPr>
          <w:rFonts w:asciiTheme="minorHAnsi" w:hAnsiTheme="minorHAnsi" w:cstheme="minorHAnsi"/>
        </w:rPr>
        <w:t>zvezi s točkami 8.1.1 do 8.1.6 teh navodil.</w:t>
      </w:r>
    </w:p>
    <w:p w14:paraId="4D0647E9" w14:textId="77777777" w:rsidR="00BF5A86" w:rsidRDefault="00BF5A86" w:rsidP="005B48AD">
      <w:pPr>
        <w:rPr>
          <w:rFonts w:asciiTheme="minorHAnsi" w:hAnsiTheme="minorHAnsi" w:cstheme="minorHAnsi"/>
        </w:rPr>
      </w:pPr>
    </w:p>
    <w:p w14:paraId="050196C1" w14:textId="77777777" w:rsidR="00045CB2" w:rsidRDefault="00045CB2" w:rsidP="005B48AD">
      <w:pPr>
        <w:rPr>
          <w:rFonts w:asciiTheme="minorHAnsi" w:hAnsiTheme="minorHAnsi" w:cstheme="minorHAnsi"/>
        </w:rPr>
      </w:pPr>
      <w:r w:rsidRPr="00045CB2">
        <w:rPr>
          <w:rFonts w:asciiTheme="minorHAnsi" w:hAnsiTheme="minorHAnsi" w:cstheme="minorHAnsi"/>
        </w:rPr>
        <w:t>Gospodarski subjekt mora v obrazcu ESPD navesti vse informacije, na podlagi katerih bo naročnik potrdila ali druge informacije pridobil v nacionalni bazi podatkov, ter v predmetnem obrazcu podati soglasje, da dokazila pridobi naročnik.</w:t>
      </w:r>
    </w:p>
    <w:p w14:paraId="29012D2D" w14:textId="77777777" w:rsidR="00045CB2" w:rsidRDefault="00045CB2" w:rsidP="005B48AD">
      <w:pPr>
        <w:rPr>
          <w:rFonts w:asciiTheme="minorHAnsi" w:hAnsiTheme="minorHAnsi" w:cstheme="minorHAnsi"/>
        </w:rPr>
      </w:pPr>
    </w:p>
    <w:p w14:paraId="2D2EE0A1" w14:textId="77777777" w:rsidR="007738A6" w:rsidRPr="005220C1" w:rsidRDefault="007738A6" w:rsidP="005B48AD">
      <w:pPr>
        <w:rPr>
          <w:rFonts w:asciiTheme="minorHAnsi" w:hAnsiTheme="minorHAnsi" w:cstheme="minorHAnsi"/>
        </w:rPr>
      </w:pPr>
      <w:r w:rsidRPr="005220C1">
        <w:rPr>
          <w:rFonts w:asciiTheme="minorHAnsi" w:hAnsiTheme="minorHAnsi" w:cstheme="minorHAnsi"/>
        </w:rPr>
        <w:t>Naročnik bo pred oddajo javnega naročila od ponudnika, kateremu se je odločil oddati predmetno</w:t>
      </w:r>
      <w:r w:rsidR="00154ED1">
        <w:rPr>
          <w:rFonts w:asciiTheme="minorHAnsi" w:hAnsiTheme="minorHAnsi" w:cstheme="minorHAnsi"/>
        </w:rPr>
        <w:t xml:space="preserve"> javno</w:t>
      </w:r>
      <w:r w:rsidRPr="005220C1">
        <w:rPr>
          <w:rFonts w:asciiTheme="minorHAnsi" w:hAnsiTheme="minorHAnsi" w:cstheme="minorHAnsi"/>
        </w:rPr>
        <w:t xml:space="preserve"> naročilo, zahteval, da predloži dokazila</w:t>
      </w:r>
      <w:r w:rsidR="00261DF2" w:rsidRPr="005220C1">
        <w:rPr>
          <w:rFonts w:asciiTheme="minorHAnsi" w:hAnsiTheme="minorHAnsi" w:cstheme="minorHAnsi"/>
        </w:rPr>
        <w:t xml:space="preserve"> (potrdila, izjave) kot dokaz neobstoja razlogov za izključitev iz točke </w:t>
      </w:r>
      <w:r w:rsidR="00F05D69">
        <w:rPr>
          <w:rFonts w:asciiTheme="minorHAnsi" w:hAnsiTheme="minorHAnsi" w:cstheme="minorHAnsi"/>
        </w:rPr>
        <w:t>8</w:t>
      </w:r>
      <w:r w:rsidR="00261DF2" w:rsidRPr="005220C1">
        <w:rPr>
          <w:rFonts w:asciiTheme="minorHAnsi" w:hAnsiTheme="minorHAnsi" w:cstheme="minorHAnsi"/>
        </w:rPr>
        <w:t>.1.1 teh navodil in kot dokaz izpolnjevanja pogoj</w:t>
      </w:r>
      <w:r w:rsidR="0058640D" w:rsidRPr="005220C1">
        <w:rPr>
          <w:rFonts w:asciiTheme="minorHAnsi" w:hAnsiTheme="minorHAnsi" w:cstheme="minorHAnsi"/>
        </w:rPr>
        <w:t>ev</w:t>
      </w:r>
      <w:r w:rsidR="00261DF2" w:rsidRPr="005220C1">
        <w:rPr>
          <w:rFonts w:asciiTheme="minorHAnsi" w:hAnsiTheme="minorHAnsi" w:cstheme="minorHAnsi"/>
        </w:rPr>
        <w:t xml:space="preserve"> za sodelovanje iz točk </w:t>
      </w:r>
      <w:r w:rsidR="00F05D69">
        <w:rPr>
          <w:rFonts w:asciiTheme="minorHAnsi" w:hAnsiTheme="minorHAnsi" w:cstheme="minorHAnsi"/>
        </w:rPr>
        <w:t>8</w:t>
      </w:r>
      <w:r w:rsidR="00261DF2" w:rsidRPr="005220C1">
        <w:rPr>
          <w:rFonts w:asciiTheme="minorHAnsi" w:hAnsiTheme="minorHAnsi" w:cstheme="minorHAnsi"/>
        </w:rPr>
        <w:t>.1.2</w:t>
      </w:r>
      <w:r w:rsidR="0058640D" w:rsidRPr="005220C1">
        <w:rPr>
          <w:rFonts w:asciiTheme="minorHAnsi" w:hAnsiTheme="minorHAnsi" w:cstheme="minorHAnsi"/>
        </w:rPr>
        <w:t xml:space="preserve"> do </w:t>
      </w:r>
      <w:r w:rsidR="00F05D69">
        <w:rPr>
          <w:rFonts w:asciiTheme="minorHAnsi" w:hAnsiTheme="minorHAnsi" w:cstheme="minorHAnsi"/>
        </w:rPr>
        <w:t>8</w:t>
      </w:r>
      <w:r w:rsidR="0058640D" w:rsidRPr="005220C1">
        <w:rPr>
          <w:rFonts w:asciiTheme="minorHAnsi" w:hAnsiTheme="minorHAnsi" w:cstheme="minorHAnsi"/>
        </w:rPr>
        <w:t>.1.</w:t>
      </w:r>
      <w:r w:rsidR="00641B46" w:rsidRPr="005220C1">
        <w:rPr>
          <w:rFonts w:asciiTheme="minorHAnsi" w:hAnsiTheme="minorHAnsi" w:cstheme="minorHAnsi"/>
        </w:rPr>
        <w:t xml:space="preserve">5 </w:t>
      </w:r>
      <w:r w:rsidR="00261DF2" w:rsidRPr="005220C1">
        <w:rPr>
          <w:rFonts w:asciiTheme="minorHAnsi" w:hAnsiTheme="minorHAnsi" w:cstheme="minorHAnsi"/>
        </w:rPr>
        <w:t>teh navodil.</w:t>
      </w:r>
    </w:p>
    <w:p w14:paraId="7A6C4CB0" w14:textId="77777777" w:rsidR="00261DF2" w:rsidRPr="005220C1" w:rsidRDefault="00261DF2" w:rsidP="005B48AD">
      <w:pPr>
        <w:rPr>
          <w:rFonts w:asciiTheme="minorHAnsi" w:hAnsiTheme="minorHAnsi" w:cstheme="minorHAnsi"/>
        </w:rPr>
      </w:pPr>
    </w:p>
    <w:p w14:paraId="27C6F1BA" w14:textId="77777777" w:rsidR="00261DF2" w:rsidRPr="005220C1" w:rsidRDefault="00261DF2" w:rsidP="005B48AD">
      <w:pPr>
        <w:rPr>
          <w:rFonts w:asciiTheme="minorHAnsi" w:hAnsiTheme="minorHAnsi" w:cstheme="minorHAnsi"/>
        </w:rPr>
      </w:pPr>
      <w:r w:rsidRPr="005220C1">
        <w:rPr>
          <w:rFonts w:asciiTheme="minorHAnsi" w:hAnsiTheme="minorHAnsi" w:cstheme="minorHAnsi"/>
        </w:rPr>
        <w:t>Gospodarski subjekt lahko dokazila o neobstoju</w:t>
      </w:r>
      <w:r w:rsidR="0058640D" w:rsidRPr="005220C1">
        <w:rPr>
          <w:rFonts w:asciiTheme="minorHAnsi" w:hAnsiTheme="minorHAnsi" w:cstheme="minorHAnsi"/>
        </w:rPr>
        <w:t xml:space="preserve"> razlogov za</w:t>
      </w:r>
      <w:r w:rsidRPr="005220C1">
        <w:rPr>
          <w:rFonts w:asciiTheme="minorHAnsi" w:hAnsiTheme="minorHAnsi" w:cstheme="minorHAnsi"/>
        </w:rPr>
        <w:t xml:space="preserve"> izključitev iz točke </w:t>
      </w:r>
      <w:r w:rsidR="00F05D69">
        <w:rPr>
          <w:rFonts w:asciiTheme="minorHAnsi" w:hAnsiTheme="minorHAnsi" w:cstheme="minorHAnsi"/>
        </w:rPr>
        <w:t>8</w:t>
      </w:r>
      <w:r w:rsidRPr="005220C1">
        <w:rPr>
          <w:rFonts w:asciiTheme="minorHAnsi" w:hAnsiTheme="minorHAnsi" w:cstheme="minorHAnsi"/>
        </w:rPr>
        <w:t>.1.1 teh navodil in dokazila o izpolnjevanju pogoj</w:t>
      </w:r>
      <w:r w:rsidR="0058640D" w:rsidRPr="005220C1">
        <w:rPr>
          <w:rFonts w:asciiTheme="minorHAnsi" w:hAnsiTheme="minorHAnsi" w:cstheme="minorHAnsi"/>
        </w:rPr>
        <w:t>ev za sodelovanje</w:t>
      </w:r>
      <w:r w:rsidRPr="005220C1">
        <w:rPr>
          <w:rFonts w:asciiTheme="minorHAnsi" w:hAnsiTheme="minorHAnsi" w:cstheme="minorHAnsi"/>
        </w:rPr>
        <w:t xml:space="preserve"> iz točk </w:t>
      </w:r>
      <w:r w:rsidR="00F05D69">
        <w:rPr>
          <w:rFonts w:asciiTheme="minorHAnsi" w:hAnsiTheme="minorHAnsi" w:cstheme="minorHAnsi"/>
        </w:rPr>
        <w:t>8</w:t>
      </w:r>
      <w:r w:rsidRPr="005220C1">
        <w:rPr>
          <w:rFonts w:asciiTheme="minorHAnsi" w:hAnsiTheme="minorHAnsi" w:cstheme="minorHAnsi"/>
        </w:rPr>
        <w:t>.1.2</w:t>
      </w:r>
      <w:r w:rsidR="0058640D" w:rsidRPr="005220C1">
        <w:rPr>
          <w:rFonts w:asciiTheme="minorHAnsi" w:hAnsiTheme="minorHAnsi" w:cstheme="minorHAnsi"/>
        </w:rPr>
        <w:t xml:space="preserve"> do </w:t>
      </w:r>
      <w:r w:rsidR="00F05D69">
        <w:rPr>
          <w:rFonts w:asciiTheme="minorHAnsi" w:hAnsiTheme="minorHAnsi" w:cstheme="minorHAnsi"/>
        </w:rPr>
        <w:t>8</w:t>
      </w:r>
      <w:r w:rsidR="0058640D" w:rsidRPr="005220C1">
        <w:rPr>
          <w:rFonts w:asciiTheme="minorHAnsi" w:hAnsiTheme="minorHAnsi" w:cstheme="minorHAnsi"/>
        </w:rPr>
        <w:t>.1.</w:t>
      </w:r>
      <w:r w:rsidR="00641B46" w:rsidRPr="005220C1">
        <w:rPr>
          <w:rFonts w:asciiTheme="minorHAnsi" w:hAnsiTheme="minorHAnsi" w:cstheme="minorHAnsi"/>
        </w:rPr>
        <w:t>5</w:t>
      </w:r>
      <w:r w:rsidRPr="005220C1">
        <w:rPr>
          <w:rFonts w:asciiTheme="minorHAnsi" w:hAnsiTheme="minorHAnsi" w:cstheme="minorHAnsi"/>
        </w:rPr>
        <w:t xml:space="preserve"> teh navodil predloži tudi sam. Naročnik si pridržuje pravico do preveritve verodostojnosti predloženih dokazil pri podpisniku le-teh.</w:t>
      </w:r>
    </w:p>
    <w:p w14:paraId="163434BB" w14:textId="77777777" w:rsidR="00261DF2" w:rsidRPr="005220C1" w:rsidRDefault="00261DF2" w:rsidP="005B48AD">
      <w:pPr>
        <w:rPr>
          <w:rFonts w:asciiTheme="minorHAnsi" w:hAnsiTheme="minorHAnsi" w:cstheme="minorHAnsi"/>
        </w:rPr>
      </w:pPr>
    </w:p>
    <w:p w14:paraId="6BD79A56" w14:textId="77777777" w:rsidR="00261DF2" w:rsidRPr="005220C1" w:rsidRDefault="00261DF2" w:rsidP="005B48AD">
      <w:pPr>
        <w:rPr>
          <w:rFonts w:asciiTheme="minorHAnsi" w:hAnsiTheme="minorHAnsi" w:cstheme="minorHAnsi"/>
        </w:rPr>
      </w:pPr>
      <w:r w:rsidRPr="005220C1">
        <w:rPr>
          <w:rFonts w:asciiTheme="minorHAnsi" w:hAnsiTheme="minorHAnsi" w:cstheme="minorHAnsi"/>
        </w:rPr>
        <w:t xml:space="preserve">V kolikor ponudnik nima sedeža v </w:t>
      </w:r>
      <w:r w:rsidR="0058640D" w:rsidRPr="005220C1">
        <w:rPr>
          <w:rFonts w:asciiTheme="minorHAnsi" w:hAnsiTheme="minorHAnsi" w:cstheme="minorHAnsi"/>
        </w:rPr>
        <w:t xml:space="preserve">Republiki </w:t>
      </w:r>
      <w:r w:rsidRPr="005220C1">
        <w:rPr>
          <w:rFonts w:asciiTheme="minorHAnsi" w:hAnsiTheme="minorHAnsi" w:cstheme="minorHAnsi"/>
        </w:rPr>
        <w:t>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948BC1E" w14:textId="77777777" w:rsidR="00261DF2" w:rsidRPr="005220C1" w:rsidRDefault="00261DF2" w:rsidP="005B48AD">
      <w:pPr>
        <w:rPr>
          <w:rFonts w:asciiTheme="minorHAnsi" w:hAnsiTheme="minorHAnsi" w:cstheme="minorHAnsi"/>
        </w:rPr>
      </w:pPr>
    </w:p>
    <w:p w14:paraId="0665B3E0" w14:textId="77777777" w:rsidR="0070392F" w:rsidRDefault="00261DF2" w:rsidP="005B48AD">
      <w:pPr>
        <w:rPr>
          <w:rFonts w:asciiTheme="minorHAnsi" w:hAnsiTheme="minorHAnsi" w:cstheme="minorHAnsi"/>
          <w:color w:val="000000" w:themeColor="text1"/>
        </w:rPr>
      </w:pPr>
      <w:r w:rsidRPr="008A1651">
        <w:rPr>
          <w:rFonts w:asciiTheme="minorHAnsi" w:hAnsiTheme="minorHAnsi" w:cstheme="minorHAnsi"/>
          <w:color w:val="000000" w:themeColor="text1"/>
        </w:rPr>
        <w:t>Za skupne ponudbe</w:t>
      </w:r>
      <w:r w:rsidR="00473FDA">
        <w:rPr>
          <w:rFonts w:asciiTheme="minorHAnsi" w:hAnsiTheme="minorHAnsi" w:cstheme="minorHAnsi"/>
          <w:color w:val="000000" w:themeColor="text1"/>
        </w:rPr>
        <w:t xml:space="preserve"> in</w:t>
      </w:r>
      <w:r w:rsidRPr="008A1651">
        <w:rPr>
          <w:rFonts w:asciiTheme="minorHAnsi" w:hAnsiTheme="minorHAnsi" w:cstheme="minorHAnsi"/>
          <w:color w:val="000000" w:themeColor="text1"/>
        </w:rPr>
        <w:t xml:space="preserve"> ponudbe s podizvajalci</w:t>
      </w:r>
      <w:r w:rsidR="00D8159D" w:rsidRPr="008A1651">
        <w:rPr>
          <w:rFonts w:asciiTheme="minorHAnsi" w:hAnsiTheme="minorHAnsi" w:cstheme="minorHAnsi"/>
          <w:color w:val="000000" w:themeColor="text1"/>
        </w:rPr>
        <w:t xml:space="preserve"> oz. pri sklicevanju na kapacitete drugih subjektov</w:t>
      </w:r>
      <w:r w:rsidRPr="008A1651">
        <w:rPr>
          <w:rFonts w:asciiTheme="minorHAnsi" w:hAnsiTheme="minorHAnsi" w:cstheme="minorHAnsi"/>
          <w:color w:val="000000" w:themeColor="text1"/>
        </w:rPr>
        <w:t xml:space="preserve"> je potrebno upoštevati še točk</w:t>
      </w:r>
      <w:r w:rsidR="00D8159D" w:rsidRPr="008A1651">
        <w:rPr>
          <w:rFonts w:asciiTheme="minorHAnsi" w:hAnsiTheme="minorHAnsi" w:cstheme="minorHAnsi"/>
          <w:color w:val="000000" w:themeColor="text1"/>
        </w:rPr>
        <w:t>e</w:t>
      </w:r>
      <w:r w:rsidRPr="008A1651">
        <w:rPr>
          <w:rFonts w:asciiTheme="minorHAnsi" w:hAnsiTheme="minorHAnsi" w:cstheme="minorHAnsi"/>
          <w:color w:val="000000" w:themeColor="text1"/>
        </w:rPr>
        <w:t xml:space="preserve"> </w:t>
      </w:r>
      <w:r w:rsidR="006E739F" w:rsidRPr="008A1651">
        <w:rPr>
          <w:rFonts w:asciiTheme="minorHAnsi" w:hAnsiTheme="minorHAnsi" w:cstheme="minorHAnsi"/>
          <w:color w:val="000000" w:themeColor="text1"/>
        </w:rPr>
        <w:t>1</w:t>
      </w:r>
      <w:r w:rsidR="00A34C82" w:rsidRPr="008A1651">
        <w:rPr>
          <w:rFonts w:asciiTheme="minorHAnsi" w:hAnsiTheme="minorHAnsi" w:cstheme="minorHAnsi"/>
          <w:color w:val="000000" w:themeColor="text1"/>
        </w:rPr>
        <w:t>1</w:t>
      </w:r>
      <w:r w:rsidRPr="008A1651">
        <w:rPr>
          <w:rFonts w:asciiTheme="minorHAnsi" w:hAnsiTheme="minorHAnsi" w:cstheme="minorHAnsi"/>
          <w:color w:val="000000" w:themeColor="text1"/>
        </w:rPr>
        <w:t>.3.</w:t>
      </w:r>
      <w:r w:rsidR="00E5431E">
        <w:rPr>
          <w:rFonts w:asciiTheme="minorHAnsi" w:hAnsiTheme="minorHAnsi" w:cstheme="minorHAnsi"/>
          <w:color w:val="000000" w:themeColor="text1"/>
        </w:rPr>
        <w:t>2</w:t>
      </w:r>
      <w:r w:rsidRPr="008A1651">
        <w:rPr>
          <w:rFonts w:asciiTheme="minorHAnsi" w:hAnsiTheme="minorHAnsi" w:cstheme="minorHAnsi"/>
          <w:color w:val="000000" w:themeColor="text1"/>
        </w:rPr>
        <w:t xml:space="preserve"> (Skupna ponudba)</w:t>
      </w:r>
      <w:r w:rsidR="00D8159D" w:rsidRPr="008A1651">
        <w:rPr>
          <w:rFonts w:asciiTheme="minorHAnsi" w:hAnsiTheme="minorHAnsi" w:cstheme="minorHAnsi"/>
          <w:color w:val="000000" w:themeColor="text1"/>
        </w:rPr>
        <w:t xml:space="preserve">, </w:t>
      </w:r>
      <w:r w:rsidRPr="008A1651">
        <w:rPr>
          <w:rFonts w:asciiTheme="minorHAnsi" w:hAnsiTheme="minorHAnsi" w:cstheme="minorHAnsi"/>
          <w:color w:val="000000" w:themeColor="text1"/>
        </w:rPr>
        <w:t>1</w:t>
      </w:r>
      <w:r w:rsidR="00A34C82" w:rsidRPr="008A1651">
        <w:rPr>
          <w:rFonts w:asciiTheme="minorHAnsi" w:hAnsiTheme="minorHAnsi" w:cstheme="minorHAnsi"/>
          <w:color w:val="000000" w:themeColor="text1"/>
        </w:rPr>
        <w:t>1</w:t>
      </w:r>
      <w:r w:rsidRPr="008A1651">
        <w:rPr>
          <w:rFonts w:asciiTheme="minorHAnsi" w:hAnsiTheme="minorHAnsi" w:cstheme="minorHAnsi"/>
          <w:color w:val="000000" w:themeColor="text1"/>
        </w:rPr>
        <w:t>.3.</w:t>
      </w:r>
      <w:r w:rsidR="00E5431E">
        <w:rPr>
          <w:rFonts w:asciiTheme="minorHAnsi" w:hAnsiTheme="minorHAnsi" w:cstheme="minorHAnsi"/>
          <w:color w:val="000000" w:themeColor="text1"/>
        </w:rPr>
        <w:t>3</w:t>
      </w:r>
      <w:r w:rsidRPr="008A1651">
        <w:rPr>
          <w:rFonts w:asciiTheme="minorHAnsi" w:hAnsiTheme="minorHAnsi" w:cstheme="minorHAnsi"/>
          <w:color w:val="000000" w:themeColor="text1"/>
        </w:rPr>
        <w:t xml:space="preserve"> (Ponudba s podizvajalci)</w:t>
      </w:r>
      <w:r w:rsidR="00D8159D" w:rsidRPr="008A1651">
        <w:rPr>
          <w:rFonts w:asciiTheme="minorHAnsi" w:hAnsiTheme="minorHAnsi" w:cstheme="minorHAnsi"/>
          <w:color w:val="000000" w:themeColor="text1"/>
        </w:rPr>
        <w:t xml:space="preserve"> in 11.3.</w:t>
      </w:r>
      <w:r w:rsidR="00E5431E">
        <w:rPr>
          <w:rFonts w:asciiTheme="minorHAnsi" w:hAnsiTheme="minorHAnsi" w:cstheme="minorHAnsi"/>
          <w:color w:val="000000" w:themeColor="text1"/>
        </w:rPr>
        <w:t>4</w:t>
      </w:r>
      <w:r w:rsidR="00D8159D" w:rsidRPr="008A1651">
        <w:rPr>
          <w:rFonts w:asciiTheme="minorHAnsi" w:hAnsiTheme="minorHAnsi" w:cstheme="minorHAnsi"/>
          <w:color w:val="000000" w:themeColor="text1"/>
        </w:rPr>
        <w:t xml:space="preserve"> (Sklicevanje na kapacitete drugih subjektov)</w:t>
      </w:r>
      <w:r w:rsidRPr="008A1651">
        <w:rPr>
          <w:rFonts w:asciiTheme="minorHAnsi" w:hAnsiTheme="minorHAnsi" w:cstheme="minorHAnsi"/>
          <w:color w:val="000000" w:themeColor="text1"/>
        </w:rPr>
        <w:t xml:space="preserve"> teh navodil.</w:t>
      </w:r>
      <w:r w:rsidR="0070392F">
        <w:rPr>
          <w:rFonts w:asciiTheme="minorHAnsi" w:hAnsiTheme="minorHAnsi" w:cstheme="minorHAnsi"/>
          <w:color w:val="000000" w:themeColor="text1"/>
        </w:rPr>
        <w:t xml:space="preserve"> </w:t>
      </w:r>
    </w:p>
    <w:p w14:paraId="06B25E36" w14:textId="77777777" w:rsidR="00E445C6" w:rsidRDefault="00E445C6" w:rsidP="005B48AD">
      <w:pPr>
        <w:rPr>
          <w:rFonts w:asciiTheme="minorHAnsi" w:hAnsiTheme="minorHAnsi" w:cstheme="minorHAnsi"/>
          <w:b/>
          <w:bCs/>
          <w:color w:val="000000" w:themeColor="text1"/>
        </w:rPr>
      </w:pPr>
    </w:p>
    <w:p w14:paraId="1CDB6441" w14:textId="77777777" w:rsidR="003A77BA" w:rsidRDefault="00CE3D01" w:rsidP="003A77BA">
      <w:pPr>
        <w:pStyle w:val="Naslov3"/>
        <w:rPr>
          <w:rFonts w:asciiTheme="minorHAnsi" w:hAnsiTheme="minorHAnsi" w:cstheme="minorHAnsi"/>
        </w:rPr>
      </w:pPr>
      <w:bookmarkStart w:id="86" w:name="_Toc464638508"/>
      <w:bookmarkStart w:id="87" w:name="_Toc464638509"/>
      <w:bookmarkStart w:id="88" w:name="_Toc464638510"/>
      <w:bookmarkStart w:id="89" w:name="_Toc464638511"/>
      <w:bookmarkStart w:id="90" w:name="_Toc464638513"/>
      <w:bookmarkStart w:id="91" w:name="_Toc464638514"/>
      <w:bookmarkStart w:id="92" w:name="_Toc464638515"/>
      <w:bookmarkStart w:id="93" w:name="_Toc464638517"/>
      <w:bookmarkStart w:id="94" w:name="_Toc464638519"/>
      <w:bookmarkStart w:id="95" w:name="_Toc464638520"/>
      <w:bookmarkStart w:id="96" w:name="_Toc464638521"/>
      <w:bookmarkStart w:id="97" w:name="_Toc464638522"/>
      <w:bookmarkStart w:id="98" w:name="_Toc464638523"/>
      <w:bookmarkStart w:id="99" w:name="_Toc464638525"/>
      <w:bookmarkStart w:id="100" w:name="_Toc464638526"/>
      <w:bookmarkStart w:id="101" w:name="_Toc464638527"/>
      <w:bookmarkStart w:id="102" w:name="_Toc97838669"/>
      <w:bookmarkStart w:id="103" w:name="_Toc106177087"/>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5220C1">
        <w:rPr>
          <w:rFonts w:asciiTheme="minorHAnsi" w:hAnsiTheme="minorHAnsi" w:cstheme="minorHAnsi"/>
        </w:rPr>
        <w:lastRenderedPageBreak/>
        <w:t>Razlogi za izključitev</w:t>
      </w:r>
      <w:bookmarkEnd w:id="102"/>
      <w:bookmarkEnd w:id="103"/>
    </w:p>
    <w:p w14:paraId="27A1C88A" w14:textId="77777777" w:rsidR="00FF3890" w:rsidRDefault="00FF3890" w:rsidP="002727DD">
      <w:pPr>
        <w:numPr>
          <w:ilvl w:val="0"/>
          <w:numId w:val="9"/>
        </w:numPr>
        <w:contextualSpacing/>
        <w:rPr>
          <w:rFonts w:asciiTheme="minorHAnsi" w:hAnsiTheme="minorHAnsi" w:cstheme="minorHAnsi"/>
        </w:rPr>
      </w:pPr>
      <w:r w:rsidRPr="00FF3890">
        <w:rPr>
          <w:rFonts w:asciiTheme="minorHAnsi" w:hAnsiTheme="minorHAnsi" w:cstheme="minorHAn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04970F15" w14:textId="77777777" w:rsidR="003122F2" w:rsidRPr="003122F2" w:rsidRDefault="003122F2" w:rsidP="003122F2">
      <w:pPr>
        <w:ind w:left="360"/>
        <w:rPr>
          <w:rFonts w:asciiTheme="minorHAnsi" w:hAnsiTheme="minorHAnsi" w:cstheme="minorHAnsi"/>
        </w:rPr>
      </w:pPr>
      <w:r w:rsidRPr="003122F2">
        <w:rPr>
          <w:rFonts w:asciiTheme="minorHAnsi" w:hAnsiTheme="minorHAnsi" w:cstheme="minorHAnsi"/>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322A4DE7" w14:textId="77777777" w:rsidR="003122F2" w:rsidRPr="003122F2" w:rsidRDefault="003122F2" w:rsidP="003122F2">
      <w:pPr>
        <w:ind w:left="426"/>
        <w:rPr>
          <w:rFonts w:asciiTheme="minorHAnsi" w:hAnsiTheme="minorHAnsi" w:cstheme="minorHAnsi"/>
        </w:rPr>
      </w:pPr>
    </w:p>
    <w:p w14:paraId="1BFB7661"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DOKAZILA:</w:t>
      </w:r>
    </w:p>
    <w:p w14:paraId="18F92A74" w14:textId="77777777" w:rsidR="003122F2" w:rsidRPr="003122F2" w:rsidRDefault="003122F2" w:rsidP="002727DD">
      <w:pPr>
        <w:numPr>
          <w:ilvl w:val="0"/>
          <w:numId w:val="8"/>
        </w:numPr>
        <w:tabs>
          <w:tab w:val="left" w:pos="887"/>
        </w:tabs>
        <w:ind w:left="720"/>
        <w:contextualSpacing/>
        <w:rPr>
          <w:rFonts w:asciiTheme="minorHAnsi" w:hAnsiTheme="minorHAnsi" w:cstheme="minorHAnsi"/>
        </w:rPr>
      </w:pPr>
      <w:r w:rsidRPr="003122F2">
        <w:rPr>
          <w:rFonts w:asciiTheme="minorHAnsi" w:hAnsiTheme="minorHAnsi" w:cstheme="minorHAnsi"/>
        </w:rPr>
        <w:t xml:space="preserve">Izpolnjen </w:t>
      </w:r>
      <w:r w:rsidRPr="003122F2">
        <w:rPr>
          <w:rFonts w:asciiTheme="minorHAnsi" w:hAnsiTheme="minorHAnsi" w:cstheme="minorHAnsi"/>
          <w:b/>
          <w:bCs/>
        </w:rPr>
        <w:t>obrazec ESPD</w:t>
      </w:r>
      <w:r w:rsidRPr="003122F2">
        <w:rPr>
          <w:rFonts w:asciiTheme="minorHAnsi" w:hAnsiTheme="minorHAnsi" w:cstheme="minorHAnsi"/>
        </w:rPr>
        <w:t xml:space="preserve"> (v »Del III: Razlogi za izključitev, Oddelek A: Razlogi, povezani s kazenskimi obsodbami«) za vse gospodarske subjekte v ponudbi,</w:t>
      </w:r>
    </w:p>
    <w:p w14:paraId="29DE54FF" w14:textId="242282F5" w:rsidR="003122F2" w:rsidRPr="003122F2" w:rsidRDefault="003122F2" w:rsidP="002727DD">
      <w:pPr>
        <w:numPr>
          <w:ilvl w:val="0"/>
          <w:numId w:val="8"/>
        </w:numPr>
        <w:tabs>
          <w:tab w:val="left" w:pos="887"/>
        </w:tabs>
        <w:ind w:left="720"/>
        <w:contextualSpacing/>
        <w:rPr>
          <w:rFonts w:asciiTheme="minorHAnsi" w:hAnsiTheme="minorHAnsi" w:cstheme="minorHAnsi"/>
        </w:rPr>
      </w:pPr>
      <w:bookmarkStart w:id="104" w:name="_Hlk26525636"/>
      <w:r w:rsidRPr="003122F2">
        <w:rPr>
          <w:rFonts w:asciiTheme="minorHAnsi" w:hAnsiTheme="minorHAnsi" w:cstheme="minorHAnsi"/>
          <w:b/>
          <w:bCs/>
        </w:rPr>
        <w:t>Pooblastilo za pridobitev podatkov iz kazenske evidence</w:t>
      </w:r>
      <w:r w:rsidRPr="003122F2">
        <w:rPr>
          <w:rFonts w:asciiTheme="minorHAnsi" w:hAnsiTheme="minorHAnsi" w:cstheme="minorHAnsi"/>
        </w:rPr>
        <w:t xml:space="preserve"> (za vse osebe, ki so članice upravnega, vodstvenega ali nadzornega organa gospodarskega subjekta za </w:t>
      </w:r>
      <w:r w:rsidR="0003682A">
        <w:rPr>
          <w:rFonts w:asciiTheme="minorHAnsi" w:hAnsiTheme="minorHAnsi" w:cstheme="minorHAnsi"/>
        </w:rPr>
        <w:t xml:space="preserve"> in za </w:t>
      </w:r>
      <w:r w:rsidR="00C821BE">
        <w:rPr>
          <w:rFonts w:asciiTheme="minorHAnsi" w:hAnsiTheme="minorHAnsi" w:cstheme="minorHAnsi"/>
        </w:rPr>
        <w:t>pravno osebo</w:t>
      </w:r>
      <w:r w:rsidR="00622918">
        <w:rPr>
          <w:rFonts w:asciiTheme="minorHAnsi" w:hAnsiTheme="minorHAnsi" w:cstheme="minorHAnsi"/>
          <w:szCs w:val="20"/>
        </w:rPr>
        <w:t xml:space="preserve"> ali </w:t>
      </w:r>
      <w:r w:rsidR="00622918" w:rsidRPr="00622918">
        <w:rPr>
          <w:rFonts w:asciiTheme="minorHAnsi" w:hAnsiTheme="minorHAnsi" w:cstheme="minorHAnsi"/>
          <w:szCs w:val="20"/>
        </w:rPr>
        <w:t>Izpis iz ustreznega registra, kakršen je sodni register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bookmarkEnd w:id="104"/>
    <w:p w14:paraId="683E5F63" w14:textId="77777777" w:rsidR="003122F2" w:rsidRPr="003122F2" w:rsidRDefault="003122F2" w:rsidP="003122F2">
      <w:pPr>
        <w:tabs>
          <w:tab w:val="left" w:pos="887"/>
        </w:tabs>
        <w:rPr>
          <w:rFonts w:asciiTheme="minorHAnsi" w:hAnsiTheme="minorHAnsi" w:cstheme="minorHAnsi"/>
        </w:rPr>
      </w:pPr>
    </w:p>
    <w:p w14:paraId="3BDE5918" w14:textId="77777777" w:rsidR="003122F2" w:rsidRPr="003122F2" w:rsidRDefault="003122F2" w:rsidP="002727DD">
      <w:pPr>
        <w:numPr>
          <w:ilvl w:val="0"/>
          <w:numId w:val="9"/>
        </w:numPr>
        <w:tabs>
          <w:tab w:val="left" w:pos="887"/>
        </w:tabs>
        <w:contextualSpacing/>
        <w:rPr>
          <w:rFonts w:asciiTheme="minorHAnsi" w:hAnsiTheme="minorHAnsi" w:cstheme="minorHAnsi"/>
        </w:rPr>
      </w:pPr>
      <w:r w:rsidRPr="003122F2">
        <w:rPr>
          <w:rFonts w:asciiTheme="minorHAnsi" w:hAnsiTheme="minorHAnsi" w:cstheme="minorHAnsi"/>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5C0CB86C" w14:textId="77777777" w:rsidR="003122F2" w:rsidRPr="003122F2" w:rsidRDefault="003122F2" w:rsidP="003122F2">
      <w:pPr>
        <w:tabs>
          <w:tab w:val="left" w:pos="887"/>
        </w:tabs>
        <w:ind w:left="392"/>
        <w:rPr>
          <w:rFonts w:asciiTheme="minorHAnsi" w:hAnsiTheme="minorHAnsi" w:cstheme="minorHAnsi"/>
        </w:rPr>
      </w:pPr>
    </w:p>
    <w:p w14:paraId="6F0BE4BE"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DOKAZILA:</w:t>
      </w:r>
    </w:p>
    <w:p w14:paraId="3653413D"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 xml:space="preserve">Izpolnjen </w:t>
      </w:r>
      <w:r w:rsidRPr="003122F2">
        <w:rPr>
          <w:rFonts w:asciiTheme="minorHAnsi" w:hAnsiTheme="minorHAnsi" w:cstheme="minorHAnsi"/>
          <w:b/>
          <w:bCs/>
        </w:rPr>
        <w:t>obrazec ESPD</w:t>
      </w:r>
      <w:r w:rsidRPr="003122F2">
        <w:rPr>
          <w:rFonts w:asciiTheme="minorHAnsi" w:hAnsiTheme="minorHAnsi" w:cstheme="minorHAnsi"/>
        </w:rPr>
        <w:t xml:space="preserve"> (v »Del III: Razlogi za izključitev, Oddelek B: Razlogi, povezani s plačilom davkov ali prispevkov za socialno varnost«) za vse gospodarske subjekte v ponudbi.</w:t>
      </w:r>
    </w:p>
    <w:p w14:paraId="32FA9083" w14:textId="77777777" w:rsidR="003122F2" w:rsidRPr="003122F2" w:rsidRDefault="003122F2" w:rsidP="003122F2">
      <w:pPr>
        <w:tabs>
          <w:tab w:val="left" w:pos="887"/>
        </w:tabs>
        <w:ind w:left="392"/>
        <w:rPr>
          <w:rFonts w:asciiTheme="minorHAnsi" w:hAnsiTheme="minorHAnsi" w:cstheme="minorHAnsi"/>
        </w:rPr>
      </w:pPr>
    </w:p>
    <w:p w14:paraId="5186B2C7" w14:textId="085A2BAD" w:rsidR="003122F2" w:rsidRPr="003122F2" w:rsidRDefault="003122F2" w:rsidP="002727DD">
      <w:pPr>
        <w:numPr>
          <w:ilvl w:val="0"/>
          <w:numId w:val="9"/>
        </w:numPr>
        <w:tabs>
          <w:tab w:val="left" w:pos="887"/>
        </w:tabs>
        <w:contextualSpacing/>
        <w:rPr>
          <w:rFonts w:asciiTheme="minorHAnsi" w:hAnsiTheme="minorHAnsi" w:cstheme="minorHAnsi"/>
        </w:rPr>
      </w:pPr>
      <w:r w:rsidRPr="003122F2">
        <w:rPr>
          <w:rFonts w:asciiTheme="minorHAnsi" w:hAnsiTheme="minorHAnsi" w:cstheme="minorHAnsi"/>
        </w:rPr>
        <w:t xml:space="preserve">Gospodarski subjekt na dan, ko poteče rok za oddajo ponudb ne sme biti uvrščen v evidenco gospodarskih subjektov z </w:t>
      </w:r>
      <w:r w:rsidR="00C6659F">
        <w:rPr>
          <w:rFonts w:asciiTheme="minorHAnsi" w:hAnsiTheme="minorHAnsi" w:cstheme="minorHAnsi"/>
        </w:rPr>
        <w:t>izrečenimi stranskimi sankcijami izločitve iz postopkov javnega naročanja</w:t>
      </w:r>
      <w:r w:rsidRPr="003122F2">
        <w:rPr>
          <w:rFonts w:asciiTheme="minorHAnsi" w:hAnsiTheme="minorHAnsi" w:cstheme="minorHAnsi"/>
        </w:rPr>
        <w:t xml:space="preserve"> iz a) točke četrtega odstavka 75. člena ZJN-3.</w:t>
      </w:r>
    </w:p>
    <w:p w14:paraId="3785572F" w14:textId="77777777" w:rsidR="003122F2" w:rsidRPr="003122F2" w:rsidRDefault="003122F2" w:rsidP="003122F2">
      <w:pPr>
        <w:tabs>
          <w:tab w:val="left" w:pos="887"/>
        </w:tabs>
        <w:ind w:left="392"/>
        <w:rPr>
          <w:rFonts w:asciiTheme="minorHAnsi" w:hAnsiTheme="minorHAnsi" w:cstheme="minorHAnsi"/>
        </w:rPr>
      </w:pPr>
    </w:p>
    <w:p w14:paraId="116E6637"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DOKAZILA:</w:t>
      </w:r>
    </w:p>
    <w:p w14:paraId="5354120A"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 xml:space="preserve">Izpolnjen </w:t>
      </w:r>
      <w:r w:rsidRPr="003122F2">
        <w:rPr>
          <w:rFonts w:asciiTheme="minorHAnsi" w:hAnsiTheme="minorHAnsi" w:cstheme="minorHAnsi"/>
          <w:b/>
          <w:bCs/>
        </w:rPr>
        <w:t>obrazec ESPD</w:t>
      </w:r>
      <w:r w:rsidRPr="003122F2">
        <w:rPr>
          <w:rFonts w:asciiTheme="minorHAnsi" w:hAnsiTheme="minorHAnsi" w:cstheme="minorHAnsi"/>
        </w:rPr>
        <w:t xml:space="preserve"> (v »Del III: Razlogi za izključitev, Oddelek D: Nacionalni razlogi za izključitev«) za vse gospodarske subjekte v ponudbi.</w:t>
      </w:r>
    </w:p>
    <w:p w14:paraId="5B44DD1A" w14:textId="77777777" w:rsidR="003122F2" w:rsidRPr="003122F2" w:rsidRDefault="003122F2" w:rsidP="003122F2">
      <w:pPr>
        <w:rPr>
          <w:rFonts w:asciiTheme="minorHAnsi" w:hAnsiTheme="minorHAnsi" w:cstheme="minorHAnsi"/>
          <w:i/>
          <w:sz w:val="18"/>
          <w:szCs w:val="18"/>
        </w:rPr>
      </w:pPr>
    </w:p>
    <w:p w14:paraId="7BE3159E" w14:textId="77777777" w:rsidR="003122F2" w:rsidRPr="003122F2" w:rsidRDefault="003122F2" w:rsidP="002727DD">
      <w:pPr>
        <w:numPr>
          <w:ilvl w:val="0"/>
          <w:numId w:val="9"/>
        </w:numPr>
        <w:tabs>
          <w:tab w:val="left" w:pos="887"/>
        </w:tabs>
        <w:contextualSpacing/>
        <w:rPr>
          <w:rFonts w:asciiTheme="minorHAnsi" w:hAnsiTheme="minorHAnsi" w:cstheme="minorHAnsi"/>
        </w:rPr>
      </w:pPr>
      <w:r w:rsidRPr="003122F2">
        <w:rPr>
          <w:rFonts w:asciiTheme="minorHAnsi" w:hAnsiTheme="minorHAnsi" w:cstheme="minorHAnsi"/>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1C1532C" w14:textId="77777777" w:rsidR="003122F2" w:rsidRPr="003122F2" w:rsidRDefault="003122F2" w:rsidP="003122F2">
      <w:pPr>
        <w:rPr>
          <w:rFonts w:asciiTheme="minorHAnsi" w:hAnsiTheme="minorHAnsi" w:cstheme="minorHAnsi"/>
        </w:rPr>
      </w:pPr>
    </w:p>
    <w:p w14:paraId="00A093BC"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DOKAZILA:</w:t>
      </w:r>
    </w:p>
    <w:p w14:paraId="2B50311F" w14:textId="77777777" w:rsidR="003122F2" w:rsidRPr="003122F2" w:rsidRDefault="003122F2" w:rsidP="003122F2">
      <w:pPr>
        <w:tabs>
          <w:tab w:val="left" w:pos="887"/>
        </w:tabs>
        <w:ind w:left="360"/>
        <w:contextualSpacing/>
        <w:rPr>
          <w:rFonts w:asciiTheme="minorHAnsi" w:hAnsiTheme="minorHAnsi" w:cstheme="minorHAnsi"/>
        </w:rPr>
      </w:pPr>
      <w:r w:rsidRPr="003122F2">
        <w:rPr>
          <w:rFonts w:asciiTheme="minorHAnsi" w:hAnsiTheme="minorHAnsi" w:cstheme="minorHAnsi"/>
        </w:rPr>
        <w:t xml:space="preserve">Izpolnjen </w:t>
      </w:r>
      <w:r w:rsidRPr="003122F2">
        <w:rPr>
          <w:rFonts w:asciiTheme="minorHAnsi" w:hAnsiTheme="minorHAnsi" w:cstheme="minorHAnsi"/>
          <w:b/>
          <w:bCs/>
        </w:rPr>
        <w:t>obrazec ESPD</w:t>
      </w:r>
      <w:r w:rsidRPr="003122F2">
        <w:rPr>
          <w:rFonts w:asciiTheme="minorHAnsi" w:hAnsiTheme="minorHAnsi" w:cstheme="minorHAnsi"/>
        </w:rPr>
        <w:t xml:space="preserve"> (v »Del III: Razlogi za izključitev, Oddelek D: Nacionalni razlogi za izključitev«) za vse gospodarske subjekte v ponudbi.</w:t>
      </w:r>
    </w:p>
    <w:p w14:paraId="3E7930FA" w14:textId="77777777" w:rsidR="003122F2" w:rsidRPr="003122F2" w:rsidRDefault="003122F2" w:rsidP="003122F2">
      <w:pPr>
        <w:rPr>
          <w:rFonts w:asciiTheme="minorHAnsi" w:hAnsiTheme="minorHAnsi" w:cstheme="minorHAnsi"/>
        </w:rPr>
      </w:pPr>
    </w:p>
    <w:p w14:paraId="4A58CD6F" w14:textId="77777777" w:rsidR="003122F2" w:rsidRDefault="003122F2" w:rsidP="003122F2">
      <w:pPr>
        <w:rPr>
          <w:rFonts w:asciiTheme="minorHAnsi" w:hAnsiTheme="minorHAnsi" w:cstheme="minorHAnsi"/>
        </w:rPr>
      </w:pPr>
      <w:r w:rsidRPr="003122F2">
        <w:rPr>
          <w:rFonts w:asciiTheme="minorHAnsi" w:hAnsiTheme="minorHAnsi" w:cstheme="minorHAnsi"/>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4BCDFEFA" w14:textId="77777777" w:rsidR="004C33B5" w:rsidRPr="00FB1880" w:rsidRDefault="0073283A" w:rsidP="004C33B5">
      <w:pPr>
        <w:pStyle w:val="Naslov3"/>
        <w:rPr>
          <w:rFonts w:asciiTheme="minorHAnsi" w:hAnsiTheme="minorHAnsi" w:cstheme="minorHAnsi"/>
          <w:szCs w:val="20"/>
        </w:rPr>
      </w:pPr>
      <w:bookmarkStart w:id="105" w:name="_Toc477161298"/>
      <w:bookmarkStart w:id="106" w:name="_Toc464638529"/>
      <w:bookmarkStart w:id="107" w:name="_Toc97838670"/>
      <w:bookmarkStart w:id="108" w:name="_Toc106177088"/>
      <w:bookmarkStart w:id="109" w:name="_Toc336851742"/>
      <w:bookmarkStart w:id="110" w:name="_Toc336851790"/>
      <w:bookmarkEnd w:id="105"/>
      <w:bookmarkEnd w:id="106"/>
      <w:r w:rsidRPr="004B7173">
        <w:rPr>
          <w:rFonts w:asciiTheme="minorHAnsi" w:hAnsiTheme="minorHAnsi" w:cstheme="minorHAnsi"/>
          <w:szCs w:val="20"/>
        </w:rPr>
        <w:lastRenderedPageBreak/>
        <w:t>Pogoji za sodelovanje glede ustreznosti za opravljanje poklicne dejavnost</w:t>
      </w:r>
      <w:r w:rsidR="00515B58">
        <w:rPr>
          <w:rFonts w:asciiTheme="minorHAnsi" w:hAnsiTheme="minorHAnsi" w:cstheme="minorHAnsi"/>
          <w:szCs w:val="20"/>
        </w:rPr>
        <w:t>i</w:t>
      </w:r>
      <w:bookmarkEnd w:id="107"/>
      <w:bookmarkEnd w:id="108"/>
    </w:p>
    <w:p w14:paraId="38BBACFD" w14:textId="79CA1872" w:rsidR="00A0176E" w:rsidRPr="00A0176E" w:rsidRDefault="00A0176E" w:rsidP="002727DD">
      <w:pPr>
        <w:numPr>
          <w:ilvl w:val="0"/>
          <w:numId w:val="10"/>
        </w:numPr>
        <w:tabs>
          <w:tab w:val="left" w:pos="887"/>
        </w:tabs>
        <w:contextualSpacing/>
        <w:rPr>
          <w:rFonts w:asciiTheme="minorHAnsi" w:hAnsiTheme="minorHAnsi" w:cstheme="minorHAnsi"/>
        </w:rPr>
      </w:pPr>
      <w:r w:rsidRPr="00A0176E">
        <w:rPr>
          <w:rFonts w:asciiTheme="minorHAnsi" w:hAnsiTheme="minorHAnsi" w:cstheme="minorHAnsi"/>
        </w:rPr>
        <w:t xml:space="preserve">Gospodarski subjekt mora biti vpisan </w:t>
      </w:r>
      <w:r w:rsidR="00A97E12" w:rsidRPr="00A97E12">
        <w:rPr>
          <w:rFonts w:asciiTheme="minorHAnsi" w:hAnsiTheme="minorHAnsi" w:cstheme="minorHAnsi"/>
        </w:rPr>
        <w:t>v sodni register oz. v primeru, da je gospodarski subjekt tujec, register države vpisa, ki ustreza sodnemu registru</w:t>
      </w:r>
      <w:r w:rsidRPr="00A0176E">
        <w:rPr>
          <w:rFonts w:asciiTheme="minorHAnsi" w:hAnsiTheme="minorHAnsi" w:cstheme="minorHAnsi"/>
        </w:rPr>
        <w:t>.</w:t>
      </w:r>
    </w:p>
    <w:p w14:paraId="12E83C88" w14:textId="77777777" w:rsidR="007C1BF9" w:rsidRPr="005220C1" w:rsidRDefault="007C1BF9" w:rsidP="00366B65">
      <w:pPr>
        <w:rPr>
          <w:rFonts w:asciiTheme="minorHAnsi" w:hAnsiTheme="minorHAnsi" w:cstheme="minorHAnsi"/>
        </w:rPr>
      </w:pPr>
    </w:p>
    <w:p w14:paraId="7266DFFB" w14:textId="77777777" w:rsidR="007C1BF9" w:rsidRPr="005220C1" w:rsidRDefault="007C1BF9" w:rsidP="007C1BF9">
      <w:pPr>
        <w:ind w:firstLine="426"/>
        <w:rPr>
          <w:rFonts w:asciiTheme="minorHAnsi" w:hAnsiTheme="minorHAnsi" w:cstheme="minorHAnsi"/>
        </w:rPr>
      </w:pPr>
      <w:r w:rsidRPr="005220C1">
        <w:rPr>
          <w:rFonts w:asciiTheme="minorHAnsi" w:hAnsiTheme="minorHAnsi" w:cstheme="minorHAnsi"/>
        </w:rPr>
        <w:t>DOKAZILA:</w:t>
      </w:r>
    </w:p>
    <w:p w14:paraId="6FAB9153" w14:textId="77777777" w:rsidR="00A0176E" w:rsidRPr="00A0176E" w:rsidRDefault="00A0176E" w:rsidP="00A0176E">
      <w:pPr>
        <w:ind w:left="426"/>
        <w:rPr>
          <w:rFonts w:asciiTheme="minorHAnsi" w:hAnsiTheme="minorHAnsi" w:cstheme="minorHAnsi"/>
        </w:rPr>
      </w:pPr>
      <w:r w:rsidRPr="00A0176E">
        <w:rPr>
          <w:rFonts w:asciiTheme="minorHAnsi" w:hAnsiTheme="minorHAnsi" w:cstheme="minorHAnsi"/>
        </w:rPr>
        <w:t xml:space="preserve">Izpolnjen </w:t>
      </w:r>
      <w:r w:rsidRPr="00A0176E">
        <w:rPr>
          <w:rFonts w:asciiTheme="minorHAnsi" w:hAnsiTheme="minorHAnsi" w:cstheme="minorHAnsi"/>
          <w:b/>
          <w:bCs/>
        </w:rPr>
        <w:t>obrazec ESPD</w:t>
      </w:r>
      <w:r w:rsidRPr="00A0176E">
        <w:rPr>
          <w:rFonts w:asciiTheme="minorHAnsi" w:hAnsiTheme="minorHAnsi" w:cstheme="minorHAnsi"/>
        </w:rPr>
        <w:t xml:space="preserve"> (v »Del IV: Pogoji za sodelovanje, Oddelek </w:t>
      </w:r>
      <w:r w:rsidR="001E7D68" w:rsidRPr="001E7D68">
        <w:rPr>
          <w:rFonts w:asciiTheme="minorHAnsi" w:hAnsiTheme="minorHAnsi" w:cstheme="minorHAnsi"/>
        </w:rPr>
        <w:t>ɑ</w:t>
      </w:r>
      <w:r w:rsidRPr="00A0176E">
        <w:rPr>
          <w:rFonts w:asciiTheme="minorHAnsi" w:hAnsiTheme="minorHAnsi" w:cstheme="minorHAnsi"/>
        </w:rPr>
        <w:t xml:space="preserve">: </w:t>
      </w:r>
      <w:r w:rsidR="001E7D68" w:rsidRPr="001E7D68">
        <w:rPr>
          <w:rFonts w:asciiTheme="minorHAnsi" w:hAnsiTheme="minorHAnsi" w:cstheme="minorHAnsi"/>
        </w:rPr>
        <w:t>Skupna navedba za vse pogoje za sodelovanje</w:t>
      </w:r>
      <w:r w:rsidRPr="00A0176E">
        <w:rPr>
          <w:rFonts w:asciiTheme="minorHAnsi" w:hAnsiTheme="minorHAnsi" w:cstheme="minorHAnsi"/>
        </w:rPr>
        <w:t>«) s strani vseh gospodarskih subjektov v ponudbi.</w:t>
      </w:r>
    </w:p>
    <w:p w14:paraId="23F301C8" w14:textId="77777777" w:rsidR="00A80444" w:rsidRPr="005220C1" w:rsidRDefault="00A80444" w:rsidP="00D54431">
      <w:pPr>
        <w:ind w:left="426"/>
        <w:rPr>
          <w:rFonts w:asciiTheme="minorHAnsi" w:hAnsiTheme="minorHAnsi" w:cstheme="minorHAnsi"/>
          <w:b/>
        </w:rPr>
      </w:pPr>
    </w:p>
    <w:p w14:paraId="3512706E" w14:textId="39E6FB2C" w:rsidR="00586615" w:rsidRPr="00D10401" w:rsidRDefault="00F72EB2" w:rsidP="00D10401">
      <w:pPr>
        <w:ind w:left="426"/>
        <w:rPr>
          <w:rFonts w:asciiTheme="minorHAnsi" w:hAnsiTheme="minorHAnsi" w:cstheme="minorHAnsi"/>
        </w:rPr>
      </w:pPr>
      <w:r w:rsidRPr="00F72EB2">
        <w:rPr>
          <w:rFonts w:asciiTheme="minorHAnsi" w:hAnsiTheme="minorHAnsi" w:cstheme="minorHAnsi"/>
        </w:rPr>
        <w:t>ESPD mora vsebovati vse potrebne podatke, da lahko naročnik v uradni evidenci preveri izpolnjevanje predmetnega pogoja. V kolikor takšna preveritev ne bo mogoča, bo naročnik od ponudnika zahteval predložitev kopije vpisa v enega od poklicnih ali poslovnih registrov.</w:t>
      </w:r>
      <w:bookmarkStart w:id="111" w:name="_Toc464638533"/>
      <w:bookmarkEnd w:id="109"/>
      <w:bookmarkEnd w:id="110"/>
      <w:bookmarkEnd w:id="111"/>
    </w:p>
    <w:p w14:paraId="1F7005A7" w14:textId="77777777" w:rsidR="00FE0131" w:rsidRPr="00C35A74" w:rsidRDefault="00FE0131" w:rsidP="00FE0131">
      <w:pPr>
        <w:pStyle w:val="Naslov3"/>
        <w:rPr>
          <w:rFonts w:asciiTheme="minorHAnsi" w:hAnsiTheme="minorHAnsi" w:cstheme="minorHAnsi"/>
        </w:rPr>
      </w:pPr>
      <w:bookmarkStart w:id="112" w:name="_Toc464638539"/>
      <w:bookmarkStart w:id="113" w:name="_Toc464638541"/>
      <w:bookmarkStart w:id="114" w:name="_Toc464638544"/>
      <w:bookmarkStart w:id="115" w:name="_Toc464638546"/>
      <w:bookmarkStart w:id="116" w:name="_Toc97838671"/>
      <w:bookmarkStart w:id="117" w:name="_Toc98494852"/>
      <w:bookmarkStart w:id="118" w:name="_Toc97838672"/>
      <w:bookmarkStart w:id="119" w:name="_Toc106177089"/>
      <w:bookmarkStart w:id="120" w:name="_Hlk26537525"/>
      <w:bookmarkStart w:id="121" w:name="_Toc336851743"/>
      <w:bookmarkStart w:id="122" w:name="_Toc336851791"/>
      <w:bookmarkEnd w:id="112"/>
      <w:bookmarkEnd w:id="113"/>
      <w:bookmarkEnd w:id="114"/>
      <w:bookmarkEnd w:id="115"/>
      <w:r w:rsidRPr="00C35A74">
        <w:rPr>
          <w:rFonts w:asciiTheme="minorHAnsi" w:hAnsiTheme="minorHAnsi" w:cstheme="minorHAnsi"/>
        </w:rPr>
        <w:t>Pogoji za sodelovanje glede ekonomskega in finančnega položaja</w:t>
      </w:r>
      <w:bookmarkEnd w:id="116"/>
      <w:bookmarkEnd w:id="117"/>
    </w:p>
    <w:p w14:paraId="27959B68" w14:textId="77777777" w:rsidR="00FE0131" w:rsidRPr="00C35A74" w:rsidRDefault="00FE0131" w:rsidP="00FE0131">
      <w:pPr>
        <w:pStyle w:val="Odstavekseznama"/>
        <w:numPr>
          <w:ilvl w:val="0"/>
          <w:numId w:val="21"/>
        </w:numPr>
        <w:rPr>
          <w:rFonts w:asciiTheme="minorHAnsi" w:hAnsiTheme="minorHAnsi" w:cstheme="minorHAnsi"/>
        </w:rPr>
      </w:pPr>
      <w:r w:rsidRPr="00C35A74">
        <w:rPr>
          <w:rFonts w:asciiTheme="minorHAnsi" w:hAnsiTheme="minorHAnsi" w:cstheme="minorHAnsi"/>
        </w:rPr>
        <w:t xml:space="preserve">Ponudnik mora biti finančno in poslovno sposoben, kar pomeni, da ima na dan izdaje bonitetne listine S.BON-1 bonitetno oceno od SB1 do vključno z SB6 ter da na dan oddaje ponudb in v preteklih 6 mesecih ponudnik ni imel dospelih neporavnanih obveznosti. Ponudbe ponudnikov z bonitetno oceno med SB7 in SB10 ter ponudbe ponudnikov z neporavnanimi obveznostmi v zahtevanem obdobju iz prejšnjega stavka, bodo izločene, prav tako bo izločena ponudba ponudnika, ki ne bo vsebovala ustrezne listine, iz katere bo razvidno izpolnjevanje predmetnega finančnega in poslovnega pogoja. </w:t>
      </w:r>
    </w:p>
    <w:p w14:paraId="3177A00D" w14:textId="77777777" w:rsidR="00FE0131" w:rsidRPr="00586615" w:rsidRDefault="00FE0131" w:rsidP="00FE0131">
      <w:pPr>
        <w:pStyle w:val="Odstavekseznama"/>
        <w:ind w:left="360"/>
        <w:rPr>
          <w:rFonts w:asciiTheme="minorHAnsi" w:hAnsiTheme="minorHAnsi" w:cstheme="minorHAnsi"/>
        </w:rPr>
      </w:pPr>
      <w:r w:rsidRPr="00586615">
        <w:rPr>
          <w:rFonts w:asciiTheme="minorHAnsi" w:hAnsiTheme="minorHAnsi" w:cstheme="minorHAnsi"/>
        </w:rPr>
        <w:t>(pogoj ne velja za podizvajalce, v primeru skupne ponudbe pa mora pogoj izpolnjevati vsak izmed partnerjev)</w:t>
      </w:r>
    </w:p>
    <w:p w14:paraId="5543E033" w14:textId="77777777" w:rsidR="00FE0131" w:rsidRPr="00586615" w:rsidRDefault="00FE0131" w:rsidP="00FE0131">
      <w:pPr>
        <w:pStyle w:val="Odstavekseznama"/>
        <w:ind w:left="360"/>
        <w:rPr>
          <w:rFonts w:asciiTheme="minorHAnsi" w:hAnsiTheme="minorHAnsi" w:cstheme="minorHAnsi"/>
        </w:rPr>
      </w:pPr>
      <w:r w:rsidRPr="00586615">
        <w:rPr>
          <w:rFonts w:asciiTheme="minorHAnsi" w:hAnsiTheme="minorHAnsi" w:cstheme="minorHAnsi"/>
        </w:rPr>
        <w:t xml:space="preserve">Ponudnik lahko predloži tudi bonitetno oceno </w:t>
      </w:r>
      <w:proofErr w:type="spellStart"/>
      <w:r w:rsidRPr="00586615">
        <w:rPr>
          <w:rFonts w:asciiTheme="minorHAnsi" w:hAnsiTheme="minorHAnsi" w:cstheme="minorHAnsi"/>
        </w:rPr>
        <w:t>Moody's</w:t>
      </w:r>
      <w:proofErr w:type="spellEnd"/>
      <w:r w:rsidRPr="00586615">
        <w:rPr>
          <w:rFonts w:asciiTheme="minorHAnsi" w:hAnsiTheme="minorHAnsi" w:cstheme="minorHAnsi"/>
        </w:rPr>
        <w:t xml:space="preserve">, bonitetno oceno S&amp;P oziroma </w:t>
      </w:r>
      <w:proofErr w:type="spellStart"/>
      <w:r w:rsidRPr="00586615">
        <w:rPr>
          <w:rFonts w:asciiTheme="minorHAnsi" w:hAnsiTheme="minorHAnsi" w:cstheme="minorHAnsi"/>
        </w:rPr>
        <w:t>Fitch</w:t>
      </w:r>
      <w:proofErr w:type="spellEnd"/>
      <w:r w:rsidRPr="00586615">
        <w:rPr>
          <w:rFonts w:asciiTheme="minorHAnsi" w:hAnsiTheme="minorHAnsi" w:cstheme="minorHAnsi"/>
        </w:rPr>
        <w:t xml:space="preserve">, ali drugo primerljivo oceno institucije, ki uporablja metodologijo mednarodnih bančnih standardov BASEL II, pri čemer bo naročnik kot ustrezno oceno priznal tisto, ki je primerljiva zahtevani bonitetni oceni od SB1 do vključno SB6. Glejte še prevajalno tabelo na spletni strani </w:t>
      </w:r>
      <w:proofErr w:type="spellStart"/>
      <w:r w:rsidRPr="00586615">
        <w:rPr>
          <w:rFonts w:asciiTheme="minorHAnsi" w:hAnsiTheme="minorHAnsi" w:cstheme="minorHAnsi"/>
        </w:rPr>
        <w:t>Ajpes</w:t>
      </w:r>
      <w:proofErr w:type="spellEnd"/>
      <w:r w:rsidRPr="00586615">
        <w:rPr>
          <w:rFonts w:asciiTheme="minorHAnsi" w:hAnsiTheme="minorHAnsi" w:cstheme="minorHAnsi"/>
        </w:rPr>
        <w:t>:</w:t>
      </w:r>
    </w:p>
    <w:p w14:paraId="27FCD753" w14:textId="2EA943A6" w:rsidR="00FE0131" w:rsidRDefault="00C9669E" w:rsidP="00FE0131">
      <w:pPr>
        <w:pStyle w:val="Odstavekseznama"/>
        <w:ind w:left="360"/>
        <w:rPr>
          <w:rFonts w:asciiTheme="minorHAnsi" w:hAnsiTheme="minorHAnsi" w:cstheme="minorHAnsi"/>
        </w:rPr>
      </w:pPr>
      <w:hyperlink r:id="rId14" w:history="1">
        <w:r w:rsidR="00346163" w:rsidRPr="00D81CD9">
          <w:rPr>
            <w:rStyle w:val="Hiperpovezava"/>
            <w:rFonts w:asciiTheme="minorHAnsi" w:hAnsiTheme="minorHAnsi" w:cstheme="minorHAnsi"/>
          </w:rPr>
          <w:t>http://www.ajpes.si/Bonitetne_storitve/S.BON_AJPES/Vzporejanje_bonitetnih_ocen</w:t>
        </w:r>
      </w:hyperlink>
    </w:p>
    <w:p w14:paraId="29DD59FB" w14:textId="77777777" w:rsidR="00FE0131" w:rsidRDefault="00FE0131" w:rsidP="00FE0131">
      <w:pPr>
        <w:pStyle w:val="Odstavekseznama"/>
        <w:ind w:left="360"/>
        <w:rPr>
          <w:rFonts w:asciiTheme="minorHAnsi" w:hAnsiTheme="minorHAnsi" w:cstheme="minorHAnsi"/>
        </w:rPr>
      </w:pPr>
    </w:p>
    <w:p w14:paraId="2BD1A8F5" w14:textId="77777777" w:rsidR="00FE0131" w:rsidRPr="00586615" w:rsidRDefault="00FE0131" w:rsidP="00FE0131">
      <w:pPr>
        <w:pStyle w:val="Odstavekseznama"/>
        <w:ind w:left="360"/>
        <w:rPr>
          <w:rFonts w:asciiTheme="minorHAnsi" w:hAnsiTheme="minorHAnsi" w:cstheme="minorHAnsi"/>
        </w:rPr>
      </w:pPr>
      <w:r w:rsidRPr="00586615">
        <w:rPr>
          <w:rFonts w:asciiTheme="minorHAnsi" w:hAnsiTheme="minorHAnsi" w:cstheme="minorHAnsi"/>
        </w:rPr>
        <w:t>DOKAZILO:</w:t>
      </w:r>
    </w:p>
    <w:p w14:paraId="254B9061" w14:textId="77777777" w:rsidR="00FE0131" w:rsidRDefault="00FE0131" w:rsidP="00FE0131">
      <w:pPr>
        <w:pStyle w:val="Odstavekseznama"/>
        <w:ind w:left="360"/>
        <w:rPr>
          <w:rFonts w:asciiTheme="minorHAnsi" w:hAnsiTheme="minorHAnsi" w:cstheme="minorHAnsi"/>
        </w:rPr>
      </w:pPr>
      <w:r w:rsidRPr="00346163">
        <w:rPr>
          <w:rFonts w:asciiTheme="minorHAnsi" w:hAnsiTheme="minorHAnsi" w:cstheme="minorHAnsi"/>
          <w:b/>
          <w:bCs/>
        </w:rPr>
        <w:t>ESPD obrazec</w:t>
      </w:r>
      <w:r w:rsidRPr="00586615">
        <w:rPr>
          <w:rFonts w:asciiTheme="minorHAnsi" w:hAnsiTheme="minorHAnsi" w:cstheme="minorHAnsi"/>
        </w:rPr>
        <w:t xml:space="preserve"> za ponudnika in partnerja v skupni ponudbi - oddelek B dela IV (bonitetna ocena se vpiše v obrazec) in predložitev bonitetne listine S.BON-1, ki ne sme biti starejša kot 30 dni od datuma predložitve ponudbe, oziroma dokazilo, iz katerega je razvidna zahtevana ocena in dokazila glede primerljivosti ocene z eno izmed mednarodnih bonitetnih agencij, navedenih zgoraj.</w:t>
      </w:r>
    </w:p>
    <w:p w14:paraId="2D7FA949" w14:textId="62858543" w:rsidR="00B27654" w:rsidRDefault="0073283A" w:rsidP="00B27654">
      <w:pPr>
        <w:pStyle w:val="Naslov3"/>
        <w:rPr>
          <w:rFonts w:asciiTheme="minorHAnsi" w:hAnsiTheme="minorHAnsi" w:cstheme="minorHAnsi"/>
        </w:rPr>
      </w:pPr>
      <w:r w:rsidRPr="005220C1">
        <w:rPr>
          <w:rFonts w:asciiTheme="minorHAnsi" w:hAnsiTheme="minorHAnsi" w:cstheme="minorHAnsi"/>
        </w:rPr>
        <w:t>Pogoji za sodelovanje glede tehnične in strokovne sposobnosti</w:t>
      </w:r>
      <w:bookmarkEnd w:id="118"/>
      <w:bookmarkEnd w:id="119"/>
    </w:p>
    <w:p w14:paraId="608925B8" w14:textId="6C353466" w:rsidR="00B27654" w:rsidRDefault="00B27654" w:rsidP="00346163">
      <w:pPr>
        <w:pStyle w:val="Naslov3"/>
        <w:numPr>
          <w:ilvl w:val="0"/>
          <w:numId w:val="0"/>
        </w:numPr>
        <w:ind w:left="426"/>
        <w:jc w:val="left"/>
        <w:rPr>
          <w:rFonts w:asciiTheme="minorHAnsi" w:hAnsiTheme="minorHAnsi" w:cstheme="minorHAnsi"/>
          <w:b w:val="0"/>
          <w:i w:val="0"/>
          <w:iCs/>
        </w:rPr>
      </w:pPr>
      <w:r w:rsidRPr="00346163">
        <w:rPr>
          <w:rFonts w:asciiTheme="minorHAnsi" w:hAnsiTheme="minorHAnsi" w:cstheme="minorHAnsi"/>
          <w:b w:val="0"/>
          <w:i w:val="0"/>
          <w:iCs/>
        </w:rPr>
        <w:t xml:space="preserve">Ponudnik izpolni pogoj glede tehnične sposobnosti, na način, da izkaže, da izpolnjuje pogoje navedene v </w:t>
      </w:r>
      <w:r w:rsidR="001C2404">
        <w:rPr>
          <w:rFonts w:asciiTheme="minorHAnsi" w:hAnsiTheme="minorHAnsi" w:cstheme="minorHAnsi"/>
          <w:b w:val="0"/>
          <w:i w:val="0"/>
          <w:iCs/>
        </w:rPr>
        <w:t xml:space="preserve">dokumentu </w:t>
      </w:r>
      <w:r w:rsidR="001C2404" w:rsidRPr="001C2404">
        <w:rPr>
          <w:rFonts w:asciiTheme="minorHAnsi" w:hAnsiTheme="minorHAnsi" w:cstheme="minorHAnsi"/>
          <w:b w:val="0"/>
          <w:i w:val="0"/>
          <w:iCs/>
        </w:rPr>
        <w:t>Tehnične zahteve za merilno in komunikacijsko opremo JN MKO</w:t>
      </w:r>
      <w:r w:rsidR="001C2404" w:rsidRPr="001C2404" w:rsidDel="001C2404">
        <w:rPr>
          <w:rFonts w:asciiTheme="minorHAnsi" w:hAnsiTheme="minorHAnsi" w:cstheme="minorHAnsi"/>
          <w:iCs/>
        </w:rPr>
        <w:t xml:space="preserve"> </w:t>
      </w:r>
      <w:r w:rsidRPr="00346163">
        <w:rPr>
          <w:rFonts w:asciiTheme="minorHAnsi" w:hAnsiTheme="minorHAnsi" w:cstheme="minorHAnsi"/>
          <w:b w:val="0"/>
          <w:i w:val="0"/>
          <w:iCs/>
        </w:rPr>
        <w:t xml:space="preserve">in sicer poglavje  1.29, 2.12, 3.28, 4.1, 5.1 </w:t>
      </w:r>
      <w:r w:rsidR="001C2404">
        <w:rPr>
          <w:rFonts w:asciiTheme="minorHAnsi" w:hAnsiTheme="minorHAnsi" w:cstheme="minorHAnsi"/>
          <w:b w:val="0"/>
          <w:i w:val="0"/>
          <w:iCs/>
        </w:rPr>
        <w:t>.</w:t>
      </w:r>
      <w:r w:rsidRPr="00346163">
        <w:rPr>
          <w:rFonts w:asciiTheme="minorHAnsi" w:hAnsiTheme="minorHAnsi" w:cstheme="minorHAnsi"/>
          <w:b w:val="0"/>
          <w:i w:val="0"/>
          <w:iCs/>
        </w:rPr>
        <w:t xml:space="preserve"> </w:t>
      </w:r>
    </w:p>
    <w:p w14:paraId="32C4CDCC" w14:textId="77777777" w:rsidR="00346163" w:rsidRPr="00346163" w:rsidRDefault="00346163" w:rsidP="00346163"/>
    <w:p w14:paraId="03A392DA" w14:textId="77777777" w:rsidR="00B27654" w:rsidRPr="00076433" w:rsidRDefault="00B27654" w:rsidP="00B27654">
      <w:pPr>
        <w:rPr>
          <w:rFonts w:asciiTheme="minorHAnsi" w:hAnsiTheme="minorHAnsi" w:cstheme="minorHAnsi"/>
        </w:rPr>
      </w:pPr>
      <w:r w:rsidRPr="00076433">
        <w:rPr>
          <w:rFonts w:asciiTheme="minorHAnsi" w:hAnsiTheme="minorHAnsi" w:cstheme="minorHAnsi"/>
        </w:rPr>
        <w:t>DOKAZILO:</w:t>
      </w:r>
    </w:p>
    <w:p w14:paraId="35455A49" w14:textId="1FC5843E" w:rsidR="00B27654" w:rsidRPr="00323C03" w:rsidRDefault="00B27654" w:rsidP="00B27654">
      <w:pPr>
        <w:rPr>
          <w:rFonts w:asciiTheme="minorHAnsi" w:hAnsiTheme="minorHAnsi" w:cstheme="minorHAnsi"/>
        </w:rPr>
      </w:pPr>
      <w:r w:rsidRPr="00076433">
        <w:rPr>
          <w:rFonts w:asciiTheme="minorHAnsi" w:hAnsiTheme="minorHAnsi" w:cstheme="minorHAnsi"/>
        </w:rPr>
        <w:t xml:space="preserve">Izpolnjen </w:t>
      </w:r>
      <w:r w:rsidRPr="00076433">
        <w:rPr>
          <w:rFonts w:asciiTheme="minorHAnsi" w:hAnsiTheme="minorHAnsi" w:cstheme="minorHAnsi"/>
          <w:b/>
          <w:bCs/>
        </w:rPr>
        <w:t>obrazec ESPD</w:t>
      </w:r>
      <w:r>
        <w:rPr>
          <w:rFonts w:asciiTheme="minorHAnsi" w:hAnsiTheme="minorHAnsi" w:cstheme="minorHAnsi"/>
          <w:b/>
          <w:bCs/>
        </w:rPr>
        <w:t xml:space="preserve">, </w:t>
      </w:r>
      <w:r w:rsidRPr="00323C03">
        <w:rPr>
          <w:rFonts w:asciiTheme="minorHAnsi" w:hAnsiTheme="minorHAnsi" w:cstheme="minorHAnsi"/>
          <w:bCs/>
        </w:rPr>
        <w:t>in las</w:t>
      </w:r>
      <w:r w:rsidR="00EC5E6C">
        <w:rPr>
          <w:rFonts w:asciiTheme="minorHAnsi" w:hAnsiTheme="minorHAnsi" w:cstheme="minorHAnsi"/>
          <w:bCs/>
        </w:rPr>
        <w:t>t</w:t>
      </w:r>
      <w:r w:rsidRPr="00323C03">
        <w:rPr>
          <w:rFonts w:asciiTheme="minorHAnsi" w:hAnsiTheme="minorHAnsi" w:cstheme="minorHAnsi"/>
          <w:bCs/>
        </w:rPr>
        <w:t>no oblikovana dokumentacija ali izjava, iz katere bo razvidno, da ponudnik izpolnjuje navedene pogoje.</w:t>
      </w:r>
    </w:p>
    <w:p w14:paraId="375652DA" w14:textId="77777777" w:rsidR="00B27654" w:rsidRPr="00B27654" w:rsidRDefault="00B27654" w:rsidP="00B27654"/>
    <w:p w14:paraId="456890E8" w14:textId="77777777" w:rsidR="00F4445F" w:rsidRPr="00136684" w:rsidRDefault="00F4445F" w:rsidP="00F4445F">
      <w:pPr>
        <w:pStyle w:val="Naslov3"/>
        <w:rPr>
          <w:rFonts w:asciiTheme="minorHAnsi" w:hAnsiTheme="minorHAnsi" w:cstheme="minorHAnsi"/>
        </w:rPr>
      </w:pPr>
      <w:bookmarkStart w:id="123" w:name="_Toc477521703"/>
      <w:bookmarkStart w:id="124" w:name="_Toc477522862"/>
      <w:bookmarkStart w:id="125" w:name="_Toc477521704"/>
      <w:bookmarkStart w:id="126" w:name="_Toc477522863"/>
      <w:bookmarkStart w:id="127" w:name="_Toc477521705"/>
      <w:bookmarkStart w:id="128" w:name="_Toc477522864"/>
      <w:bookmarkStart w:id="129" w:name="_Toc477521713"/>
      <w:bookmarkStart w:id="130" w:name="_Toc477522872"/>
      <w:bookmarkStart w:id="131" w:name="_Toc477521714"/>
      <w:bookmarkStart w:id="132" w:name="_Toc477522873"/>
      <w:bookmarkStart w:id="133" w:name="_Toc477521716"/>
      <w:bookmarkStart w:id="134" w:name="_Toc477522875"/>
      <w:bookmarkStart w:id="135" w:name="_Toc477521719"/>
      <w:bookmarkStart w:id="136" w:name="_Toc477522878"/>
      <w:bookmarkStart w:id="137" w:name="_Toc477521720"/>
      <w:bookmarkStart w:id="138" w:name="_Toc477522879"/>
      <w:bookmarkStart w:id="139" w:name="_Toc477521721"/>
      <w:bookmarkStart w:id="140" w:name="_Toc477522880"/>
      <w:bookmarkStart w:id="141" w:name="_Toc477521723"/>
      <w:bookmarkStart w:id="142" w:name="_Toc477522882"/>
      <w:bookmarkStart w:id="143" w:name="_Toc477521724"/>
      <w:bookmarkStart w:id="144" w:name="_Toc477522883"/>
      <w:bookmarkStart w:id="145" w:name="_Toc477521725"/>
      <w:bookmarkStart w:id="146" w:name="_Toc477522884"/>
      <w:bookmarkStart w:id="147" w:name="_Toc477521726"/>
      <w:bookmarkStart w:id="148" w:name="_Toc477522885"/>
      <w:bookmarkStart w:id="149" w:name="_Toc477521727"/>
      <w:bookmarkStart w:id="150" w:name="_Toc477522886"/>
      <w:bookmarkStart w:id="151" w:name="_Toc477521728"/>
      <w:bookmarkStart w:id="152" w:name="_Toc477522887"/>
      <w:bookmarkStart w:id="153" w:name="_Toc477521729"/>
      <w:bookmarkStart w:id="154" w:name="_Toc477522888"/>
      <w:bookmarkStart w:id="155" w:name="_Toc477521730"/>
      <w:bookmarkStart w:id="156" w:name="_Toc477522889"/>
      <w:bookmarkStart w:id="157" w:name="_Toc477521732"/>
      <w:bookmarkStart w:id="158" w:name="_Toc477522891"/>
      <w:bookmarkStart w:id="159" w:name="_Toc477521734"/>
      <w:bookmarkStart w:id="160" w:name="_Toc477522893"/>
      <w:bookmarkStart w:id="161" w:name="_Toc477521735"/>
      <w:bookmarkStart w:id="162" w:name="_Toc477522894"/>
      <w:bookmarkStart w:id="163" w:name="_Toc477521736"/>
      <w:bookmarkStart w:id="164" w:name="_Toc477522895"/>
      <w:bookmarkStart w:id="165" w:name="_Toc477521737"/>
      <w:bookmarkStart w:id="166" w:name="_Toc477522896"/>
      <w:bookmarkStart w:id="167" w:name="_Toc477521739"/>
      <w:bookmarkStart w:id="168" w:name="_Toc477522898"/>
      <w:bookmarkStart w:id="169" w:name="_Toc97838673"/>
      <w:bookmarkStart w:id="170" w:name="_Toc106177090"/>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7A4B99">
        <w:rPr>
          <w:rFonts w:asciiTheme="minorHAnsi" w:hAnsiTheme="minorHAnsi" w:cstheme="minorHAnsi"/>
        </w:rPr>
        <w:t>Izobrazba in strokovna usposobljenost</w:t>
      </w:r>
      <w:bookmarkEnd w:id="169"/>
      <w:bookmarkEnd w:id="170"/>
    </w:p>
    <w:p w14:paraId="578BEE59" w14:textId="52EB511E" w:rsidR="007C411B" w:rsidRDefault="00B27654" w:rsidP="007C411B">
      <w:pPr>
        <w:rPr>
          <w:rFonts w:asciiTheme="minorHAnsi" w:hAnsiTheme="minorHAnsi" w:cstheme="minorHAnsi"/>
        </w:rPr>
      </w:pPr>
      <w:r w:rsidRPr="00B27654">
        <w:rPr>
          <w:rFonts w:asciiTheme="minorHAnsi" w:hAnsiTheme="minorHAnsi" w:cstheme="minorHAnsi"/>
        </w:rPr>
        <w:t xml:space="preserve">Ponudnik izpolni pogoj glede strokovne sposobnosti, na način, da izkaže, da izpolnjuje pogoje navedene v </w:t>
      </w:r>
      <w:r w:rsidR="00A96C76" w:rsidRPr="00A96C76">
        <w:rPr>
          <w:rFonts w:asciiTheme="minorHAnsi" w:hAnsiTheme="minorHAnsi" w:cstheme="minorHAnsi"/>
        </w:rPr>
        <w:t xml:space="preserve">dokumentu Tehnične zahteve za merilno in komunikacijsko opremo JN MKO </w:t>
      </w:r>
      <w:r w:rsidRPr="00B27654">
        <w:rPr>
          <w:rFonts w:asciiTheme="minorHAnsi" w:hAnsiTheme="minorHAnsi" w:cstheme="minorHAnsi"/>
        </w:rPr>
        <w:t>in sicer poglavje  1.29, 2.12, 3.28, 4.1, 5.1</w:t>
      </w:r>
      <w:r w:rsidR="001C2404">
        <w:rPr>
          <w:rFonts w:asciiTheme="minorHAnsi" w:hAnsiTheme="minorHAnsi" w:cstheme="minorHAnsi"/>
        </w:rPr>
        <w:t xml:space="preserve"> .</w:t>
      </w:r>
    </w:p>
    <w:p w14:paraId="27E1B80E" w14:textId="0D487AB2" w:rsidR="00B27654" w:rsidRDefault="00B27654" w:rsidP="007C411B">
      <w:pPr>
        <w:rPr>
          <w:rFonts w:asciiTheme="minorHAnsi" w:hAnsiTheme="minorHAnsi" w:cstheme="minorHAnsi"/>
        </w:rPr>
      </w:pPr>
    </w:p>
    <w:p w14:paraId="390321AE" w14:textId="77777777" w:rsidR="00B27654" w:rsidRPr="00076433" w:rsidRDefault="00B27654" w:rsidP="00B27654">
      <w:pPr>
        <w:rPr>
          <w:rFonts w:asciiTheme="minorHAnsi" w:hAnsiTheme="minorHAnsi" w:cstheme="minorHAnsi"/>
        </w:rPr>
      </w:pPr>
      <w:r w:rsidRPr="00076433">
        <w:rPr>
          <w:rFonts w:asciiTheme="minorHAnsi" w:hAnsiTheme="minorHAnsi" w:cstheme="minorHAnsi"/>
        </w:rPr>
        <w:t>DOKAZILO:</w:t>
      </w:r>
    </w:p>
    <w:p w14:paraId="482FE45B" w14:textId="42CC6C81" w:rsidR="00B27654" w:rsidRPr="00323C03" w:rsidRDefault="00B27654" w:rsidP="00B27654">
      <w:pPr>
        <w:rPr>
          <w:rFonts w:asciiTheme="minorHAnsi" w:hAnsiTheme="minorHAnsi" w:cstheme="minorHAnsi"/>
        </w:rPr>
      </w:pPr>
      <w:r w:rsidRPr="00076433">
        <w:rPr>
          <w:rFonts w:asciiTheme="minorHAnsi" w:hAnsiTheme="minorHAnsi" w:cstheme="minorHAnsi"/>
        </w:rPr>
        <w:t xml:space="preserve">Izpolnjen </w:t>
      </w:r>
      <w:r w:rsidRPr="00076433">
        <w:rPr>
          <w:rFonts w:asciiTheme="minorHAnsi" w:hAnsiTheme="minorHAnsi" w:cstheme="minorHAnsi"/>
          <w:b/>
          <w:bCs/>
        </w:rPr>
        <w:t>obrazec ESPD</w:t>
      </w:r>
      <w:r>
        <w:rPr>
          <w:rFonts w:asciiTheme="minorHAnsi" w:hAnsiTheme="minorHAnsi" w:cstheme="minorHAnsi"/>
          <w:b/>
          <w:bCs/>
        </w:rPr>
        <w:t xml:space="preserve">, </w:t>
      </w:r>
      <w:r w:rsidRPr="00323C03">
        <w:rPr>
          <w:rFonts w:asciiTheme="minorHAnsi" w:hAnsiTheme="minorHAnsi" w:cstheme="minorHAnsi"/>
          <w:bCs/>
        </w:rPr>
        <w:t>in las</w:t>
      </w:r>
      <w:r w:rsidR="00F031D0">
        <w:rPr>
          <w:rFonts w:asciiTheme="minorHAnsi" w:hAnsiTheme="minorHAnsi" w:cstheme="minorHAnsi"/>
          <w:bCs/>
        </w:rPr>
        <w:t>t</w:t>
      </w:r>
      <w:r w:rsidRPr="00323C03">
        <w:rPr>
          <w:rFonts w:asciiTheme="minorHAnsi" w:hAnsiTheme="minorHAnsi" w:cstheme="minorHAnsi"/>
          <w:bCs/>
        </w:rPr>
        <w:t>no oblikovana dokumentacija ali izjava, iz katere bo razvidno, da ponudnik izpolnjuje navedene pogoje.</w:t>
      </w:r>
    </w:p>
    <w:p w14:paraId="3097BD3B" w14:textId="77777777" w:rsidR="00B27654" w:rsidRPr="00E5431E" w:rsidRDefault="00B27654" w:rsidP="007C411B">
      <w:pPr>
        <w:rPr>
          <w:rFonts w:asciiTheme="minorHAnsi" w:hAnsiTheme="minorHAnsi" w:cstheme="minorHAnsi"/>
        </w:rPr>
      </w:pPr>
    </w:p>
    <w:p w14:paraId="2E43A38D" w14:textId="77777777" w:rsidR="0032399A" w:rsidRPr="00E5431E" w:rsidRDefault="0032399A" w:rsidP="0032399A">
      <w:pPr>
        <w:pStyle w:val="Naslov3"/>
        <w:rPr>
          <w:rFonts w:asciiTheme="minorHAnsi" w:hAnsiTheme="minorHAnsi" w:cstheme="minorHAnsi"/>
        </w:rPr>
      </w:pPr>
      <w:bookmarkStart w:id="171" w:name="_Toc97838674"/>
      <w:bookmarkStart w:id="172" w:name="_Toc106177091"/>
      <w:r w:rsidRPr="00E5431E">
        <w:rPr>
          <w:rFonts w:asciiTheme="minorHAnsi" w:hAnsiTheme="minorHAnsi" w:cstheme="minorHAnsi"/>
        </w:rPr>
        <w:lastRenderedPageBreak/>
        <w:t>Drugi pogoji</w:t>
      </w:r>
      <w:bookmarkEnd w:id="171"/>
      <w:bookmarkEnd w:id="172"/>
    </w:p>
    <w:p w14:paraId="73E61C2E" w14:textId="2AF980B2" w:rsidR="00794E88" w:rsidRDefault="00794E88" w:rsidP="00794E88">
      <w:pPr>
        <w:tabs>
          <w:tab w:val="left" w:pos="817"/>
        </w:tabs>
        <w:ind w:left="392"/>
        <w:rPr>
          <w:rFonts w:asciiTheme="minorHAnsi" w:hAnsiTheme="minorHAnsi" w:cstheme="minorHAnsi"/>
        </w:rPr>
      </w:pPr>
      <w:r w:rsidRPr="00794E88">
        <w:rPr>
          <w:rFonts w:asciiTheme="minorHAnsi" w:hAnsiTheme="minorHAnsi" w:cstheme="minorHAnsi"/>
        </w:rPr>
        <w:t>Ponudnik ni uvrščen v evidenco poslovnih subjektov iz 35. člena Zakona o integriteti in preprečevanju korupcije (Uradni list RS, št. 69/11-UPB2) in mu ni na podlagi tega člena prepovedano poslovanje z naročnikom</w:t>
      </w:r>
      <w:r>
        <w:rPr>
          <w:rFonts w:asciiTheme="minorHAnsi" w:hAnsiTheme="minorHAnsi" w:cstheme="minorHAnsi"/>
        </w:rPr>
        <w:t xml:space="preserve"> ali uporabnikom.</w:t>
      </w:r>
    </w:p>
    <w:p w14:paraId="5DD4073F" w14:textId="77777777" w:rsidR="00794E88" w:rsidRDefault="00794E88" w:rsidP="00F031D0">
      <w:pPr>
        <w:tabs>
          <w:tab w:val="left" w:pos="817"/>
        </w:tabs>
        <w:rPr>
          <w:rFonts w:asciiTheme="minorHAnsi" w:hAnsiTheme="minorHAnsi" w:cstheme="minorHAnsi"/>
        </w:rPr>
      </w:pPr>
    </w:p>
    <w:p w14:paraId="2A26E384" w14:textId="77777777" w:rsidR="00E83887" w:rsidRPr="00E5431E" w:rsidRDefault="00E83887" w:rsidP="00794E88">
      <w:pPr>
        <w:tabs>
          <w:tab w:val="left" w:pos="817"/>
        </w:tabs>
        <w:ind w:left="392"/>
        <w:rPr>
          <w:rFonts w:asciiTheme="minorHAnsi" w:hAnsiTheme="minorHAnsi" w:cstheme="minorHAnsi"/>
        </w:rPr>
      </w:pPr>
      <w:r w:rsidRPr="00E5431E">
        <w:rPr>
          <w:rFonts w:asciiTheme="minorHAnsi" w:hAnsiTheme="minorHAnsi" w:cstheme="minorHAnsi"/>
        </w:rPr>
        <w:t>DOKAZILO:</w:t>
      </w:r>
    </w:p>
    <w:p w14:paraId="30F2FA73" w14:textId="77777777" w:rsidR="002D09EA" w:rsidRDefault="00794E88" w:rsidP="00794E88">
      <w:pPr>
        <w:tabs>
          <w:tab w:val="left" w:pos="817"/>
        </w:tabs>
        <w:ind w:left="392"/>
        <w:rPr>
          <w:rFonts w:asciiTheme="minorHAnsi" w:hAnsiTheme="minorHAnsi" w:cstheme="minorHAnsi"/>
        </w:rPr>
      </w:pPr>
      <w:r w:rsidRPr="00794E88">
        <w:rPr>
          <w:rFonts w:asciiTheme="minorHAnsi" w:hAnsiTheme="minorHAnsi" w:cstheme="minorHAnsi"/>
        </w:rPr>
        <w:t xml:space="preserve">Izpolnjen </w:t>
      </w:r>
      <w:r w:rsidRPr="00794E88">
        <w:rPr>
          <w:rFonts w:asciiTheme="minorHAnsi" w:hAnsiTheme="minorHAnsi" w:cstheme="minorHAnsi"/>
          <w:b/>
          <w:bCs/>
        </w:rPr>
        <w:t>obrazec ESPD</w:t>
      </w:r>
      <w:r w:rsidRPr="00794E88">
        <w:rPr>
          <w:rFonts w:asciiTheme="minorHAnsi" w:hAnsiTheme="minorHAnsi" w:cstheme="minorHAnsi"/>
        </w:rPr>
        <w:t xml:space="preserve"> (v »Del VI: Zaključek, </w:t>
      </w:r>
      <w:r w:rsidR="005940FD" w:rsidRPr="0038645B">
        <w:rPr>
          <w:rFonts w:asciiTheme="minorHAnsi" w:hAnsiTheme="minorHAnsi" w:cstheme="minorHAnsi"/>
        </w:rPr>
        <w:t>Sklepne izjave«)</w:t>
      </w:r>
      <w:r w:rsidR="005940FD">
        <w:rPr>
          <w:rFonts w:asciiTheme="minorHAnsi" w:hAnsiTheme="minorHAnsi" w:cstheme="minorHAnsi"/>
        </w:rPr>
        <w:t xml:space="preserve"> </w:t>
      </w:r>
      <w:r w:rsidRPr="00794E88">
        <w:rPr>
          <w:rFonts w:asciiTheme="minorHAnsi" w:hAnsiTheme="minorHAnsi" w:cstheme="minorHAnsi"/>
        </w:rPr>
        <w:t>za vse gospodarske subjekte v ponudbi</w:t>
      </w:r>
      <w:r>
        <w:rPr>
          <w:rFonts w:asciiTheme="minorHAnsi" w:hAnsiTheme="minorHAnsi" w:cstheme="minorHAnsi"/>
        </w:rPr>
        <w:t>.</w:t>
      </w:r>
    </w:p>
    <w:p w14:paraId="747EC9CB" w14:textId="77777777" w:rsidR="00A80829" w:rsidRDefault="004718BE" w:rsidP="00F60AF5">
      <w:pPr>
        <w:pStyle w:val="Naslov1"/>
        <w:rPr>
          <w:rFonts w:asciiTheme="minorHAnsi" w:hAnsiTheme="minorHAnsi" w:cstheme="minorHAnsi"/>
        </w:rPr>
      </w:pPr>
      <w:bookmarkStart w:id="173" w:name="_Toc97838675"/>
      <w:bookmarkStart w:id="174" w:name="_Toc106177092"/>
      <w:r>
        <w:rPr>
          <w:rFonts w:asciiTheme="minorHAnsi" w:hAnsiTheme="minorHAnsi" w:cstheme="minorHAnsi"/>
        </w:rPr>
        <w:t xml:space="preserve">MERILO ZA IZBOR </w:t>
      </w:r>
      <w:r w:rsidR="0053568A">
        <w:rPr>
          <w:rFonts w:asciiTheme="minorHAnsi" w:hAnsiTheme="minorHAnsi" w:cstheme="minorHAnsi"/>
        </w:rPr>
        <w:t>PONUDB</w:t>
      </w:r>
      <w:r>
        <w:rPr>
          <w:rFonts w:asciiTheme="minorHAnsi" w:hAnsiTheme="minorHAnsi" w:cstheme="minorHAnsi"/>
        </w:rPr>
        <w:t>E</w:t>
      </w:r>
      <w:bookmarkEnd w:id="173"/>
      <w:bookmarkEnd w:id="174"/>
    </w:p>
    <w:p w14:paraId="3F105D8B" w14:textId="77777777" w:rsidR="00156587" w:rsidRPr="00156587" w:rsidRDefault="001D01E9" w:rsidP="00527A48">
      <w:pPr>
        <w:rPr>
          <w:rFonts w:asciiTheme="minorHAnsi" w:hAnsiTheme="minorHAnsi" w:cstheme="minorHAnsi"/>
          <w:u w:val="single"/>
        </w:rPr>
      </w:pPr>
      <w:r w:rsidRPr="00156587">
        <w:rPr>
          <w:rFonts w:asciiTheme="minorHAnsi" w:hAnsiTheme="minorHAnsi" w:cstheme="minorHAnsi"/>
          <w:u w:val="single"/>
        </w:rPr>
        <w:t>Merilo za izbor najugodnejšega ponudnika je ekonomsko najugodnejša ponudba</w:t>
      </w:r>
      <w:r w:rsidR="0097689D">
        <w:rPr>
          <w:rFonts w:asciiTheme="minorHAnsi" w:hAnsiTheme="minorHAnsi" w:cstheme="minorHAnsi"/>
          <w:u w:val="single"/>
        </w:rPr>
        <w:t xml:space="preserve"> za posamezni sklop</w:t>
      </w:r>
      <w:r w:rsidRPr="00156587">
        <w:rPr>
          <w:rFonts w:asciiTheme="minorHAnsi" w:hAnsiTheme="minorHAnsi" w:cstheme="minorHAnsi"/>
          <w:u w:val="single"/>
        </w:rPr>
        <w:t>, določena na podlagi najnižje ponudbene cene</w:t>
      </w:r>
      <w:r w:rsidR="0097689D">
        <w:rPr>
          <w:rFonts w:asciiTheme="minorHAnsi" w:hAnsiTheme="minorHAnsi" w:cstheme="minorHAnsi"/>
          <w:u w:val="single"/>
        </w:rPr>
        <w:t xml:space="preserve"> za vso količino v EUR brez DDV za posamezni sklop.</w:t>
      </w:r>
      <w:r w:rsidR="00994ED1" w:rsidRPr="00156587">
        <w:rPr>
          <w:rFonts w:asciiTheme="minorHAnsi" w:hAnsiTheme="minorHAnsi" w:cstheme="minorHAnsi"/>
          <w:u w:val="single"/>
        </w:rPr>
        <w:t xml:space="preserve"> </w:t>
      </w:r>
    </w:p>
    <w:p w14:paraId="71E16D71" w14:textId="77777777" w:rsidR="00F140E6" w:rsidRDefault="00F140E6" w:rsidP="00527A48">
      <w:pPr>
        <w:rPr>
          <w:rFonts w:asciiTheme="minorHAnsi" w:hAnsiTheme="minorHAnsi" w:cstheme="minorHAnsi"/>
        </w:rPr>
      </w:pPr>
    </w:p>
    <w:p w14:paraId="703080FC" w14:textId="77777777" w:rsidR="00F140E6" w:rsidRDefault="00F140E6" w:rsidP="00F140E6">
      <w:pPr>
        <w:rPr>
          <w:rFonts w:asciiTheme="minorHAnsi" w:hAnsiTheme="minorHAnsi" w:cstheme="minorHAnsi"/>
        </w:rPr>
      </w:pPr>
      <w:r w:rsidRPr="00F140E6">
        <w:rPr>
          <w:rFonts w:asciiTheme="minorHAnsi" w:hAnsiTheme="minorHAnsi" w:cstheme="minorHAnsi"/>
        </w:rPr>
        <w:t>V primeru, da je več ponudnikov z identično ponudbeno ceno (v EUR brez DDV), se izvede javni žreb med najugodnejšimi ponudniki z identično ceno.</w:t>
      </w:r>
    </w:p>
    <w:p w14:paraId="0FD123FC" w14:textId="77777777" w:rsidR="00F140E6" w:rsidRPr="00F140E6" w:rsidRDefault="00F140E6" w:rsidP="00F140E6">
      <w:pPr>
        <w:rPr>
          <w:rFonts w:asciiTheme="minorHAnsi" w:hAnsiTheme="minorHAnsi" w:cstheme="minorHAnsi"/>
        </w:rPr>
      </w:pPr>
    </w:p>
    <w:p w14:paraId="655E2554" w14:textId="77777777" w:rsidR="00F140E6" w:rsidRPr="00F140E6" w:rsidRDefault="00F140E6" w:rsidP="00F140E6">
      <w:pPr>
        <w:rPr>
          <w:rFonts w:asciiTheme="minorHAnsi" w:hAnsiTheme="minorHAnsi" w:cstheme="minorHAnsi"/>
        </w:rPr>
      </w:pPr>
      <w:r w:rsidRPr="00F140E6">
        <w:rPr>
          <w:rFonts w:asciiTheme="minorHAnsi" w:hAnsiTheme="minorHAnsi" w:cstheme="minorHAnsi"/>
        </w:rPr>
        <w:t>Protokol žreba:</w:t>
      </w:r>
    </w:p>
    <w:p w14:paraId="67CAFCDA" w14:textId="77777777" w:rsidR="00F140E6" w:rsidRDefault="00F140E6" w:rsidP="00F140E6">
      <w:pPr>
        <w:rPr>
          <w:rFonts w:asciiTheme="minorHAnsi" w:hAnsiTheme="minorHAnsi" w:cstheme="minorHAnsi"/>
        </w:rPr>
      </w:pPr>
      <w:r w:rsidRPr="00F140E6">
        <w:rPr>
          <w:rFonts w:asciiTheme="minorHAnsi" w:hAnsiTheme="minorHAnsi" w:cstheme="minorHAnsi"/>
        </w:rPr>
        <w:t>Na žrebanje bo naročnik povabil oba ponudnika oz. vse ponudnike, ki so ponudili enake najnižje ponudbene cene (v EUR brez DDV). Žrebanje bo potekalo tako, da bosta (bodo) ponudnika(-i) žrebala(-i) z vlečenjem številk, pri čemer bosta (bodo) ponudnika(-i) žrebala(-i) po vrstnem redu prispetja ponudb. Naročilo bo oddano ponudniku, ki bo izvlekel št. 1.</w:t>
      </w:r>
    </w:p>
    <w:p w14:paraId="71532244" w14:textId="77777777" w:rsidR="007A4B99" w:rsidRPr="0097689D" w:rsidRDefault="0097689D" w:rsidP="00DB287C">
      <w:pPr>
        <w:pStyle w:val="Naslov1"/>
        <w:rPr>
          <w:rFonts w:asciiTheme="minorHAnsi" w:hAnsiTheme="minorHAnsi" w:cstheme="minorHAnsi"/>
        </w:rPr>
      </w:pPr>
      <w:bookmarkStart w:id="175" w:name="_Toc106177093"/>
      <w:r w:rsidRPr="0097689D">
        <w:rPr>
          <w:rFonts w:asciiTheme="minorHAnsi" w:hAnsiTheme="minorHAnsi" w:cstheme="minorHAnsi"/>
        </w:rPr>
        <w:t>VZORCI PONUJENIH ARTIKLOV</w:t>
      </w:r>
      <w:bookmarkEnd w:id="175"/>
    </w:p>
    <w:p w14:paraId="7D7A2C1B" w14:textId="1395C6F6" w:rsidR="00622918" w:rsidRPr="00233AA4" w:rsidRDefault="00233AA4" w:rsidP="00AE48BC">
      <w:pPr>
        <w:rPr>
          <w:rFonts w:asciiTheme="minorHAnsi" w:hAnsiTheme="minorHAnsi" w:cstheme="minorHAnsi"/>
        </w:rPr>
      </w:pPr>
      <w:r w:rsidRPr="001A029C">
        <w:rPr>
          <w:rFonts w:asciiTheme="minorHAnsi" w:hAnsiTheme="minorHAnsi" w:cstheme="minorHAnsi"/>
        </w:rPr>
        <w:t>Ponudnik mora pred rokom za oddajo ponudb, naj</w:t>
      </w:r>
      <w:r w:rsidR="001D17E4">
        <w:rPr>
          <w:rFonts w:asciiTheme="minorHAnsi" w:hAnsiTheme="minorHAnsi" w:cstheme="minorHAnsi"/>
        </w:rPr>
        <w:t xml:space="preserve">kasneje </w:t>
      </w:r>
      <w:r w:rsidR="001D17E4" w:rsidRPr="001D17E4">
        <w:rPr>
          <w:rFonts w:asciiTheme="minorHAnsi" w:hAnsiTheme="minorHAnsi" w:cstheme="minorHAnsi"/>
        </w:rPr>
        <w:t>do 23</w:t>
      </w:r>
      <w:r w:rsidR="002A369C" w:rsidRPr="001D17E4">
        <w:rPr>
          <w:rFonts w:asciiTheme="minorHAnsi" w:hAnsiTheme="minorHAnsi" w:cstheme="minorHAnsi"/>
        </w:rPr>
        <w:t>.</w:t>
      </w:r>
      <w:r w:rsidR="00B65CC1">
        <w:rPr>
          <w:rFonts w:asciiTheme="minorHAnsi" w:hAnsiTheme="minorHAnsi" w:cstheme="minorHAnsi"/>
        </w:rPr>
        <w:t xml:space="preserve"> 01. 2023</w:t>
      </w:r>
      <w:r w:rsidR="001D17E4" w:rsidRPr="001D17E4">
        <w:rPr>
          <w:rFonts w:asciiTheme="minorHAnsi" w:hAnsiTheme="minorHAnsi" w:cstheme="minorHAnsi"/>
        </w:rPr>
        <w:t>,</w:t>
      </w:r>
      <w:r w:rsidR="002A369C" w:rsidRPr="001D17E4">
        <w:rPr>
          <w:rFonts w:asciiTheme="minorHAnsi" w:hAnsiTheme="minorHAnsi" w:cstheme="minorHAnsi"/>
        </w:rPr>
        <w:t xml:space="preserve"> do 9.00</w:t>
      </w:r>
      <w:r w:rsidRPr="001D17E4">
        <w:rPr>
          <w:rFonts w:asciiTheme="minorHAnsi" w:hAnsiTheme="minorHAnsi" w:cstheme="minorHAnsi"/>
        </w:rPr>
        <w:t xml:space="preserve"> ure,</w:t>
      </w:r>
      <w:r w:rsidRPr="001A029C">
        <w:rPr>
          <w:rFonts w:asciiTheme="minorHAnsi" w:hAnsiTheme="minorHAnsi" w:cstheme="minorHAnsi"/>
        </w:rPr>
        <w:t xml:space="preserve"> na lokaciji SODO d.o.o., </w:t>
      </w:r>
      <w:proofErr w:type="spellStart"/>
      <w:r w:rsidRPr="001A029C">
        <w:rPr>
          <w:rFonts w:asciiTheme="minorHAnsi" w:hAnsiTheme="minorHAnsi" w:cstheme="minorHAnsi"/>
        </w:rPr>
        <w:t>Minarikova</w:t>
      </w:r>
      <w:proofErr w:type="spellEnd"/>
      <w:r w:rsidRPr="001A029C">
        <w:rPr>
          <w:rFonts w:asciiTheme="minorHAnsi" w:hAnsiTheme="minorHAnsi" w:cstheme="minorHAnsi"/>
        </w:rPr>
        <w:t xml:space="preserve"> ulica 5,</w:t>
      </w:r>
      <w:r w:rsidR="00A85C76">
        <w:rPr>
          <w:rFonts w:asciiTheme="minorHAnsi" w:hAnsiTheme="minorHAnsi" w:cstheme="minorHAnsi"/>
        </w:rPr>
        <w:t xml:space="preserve"> </w:t>
      </w:r>
      <w:r w:rsidRPr="001A029C">
        <w:rPr>
          <w:rFonts w:asciiTheme="minorHAnsi" w:hAnsiTheme="minorHAnsi" w:cstheme="minorHAnsi"/>
        </w:rPr>
        <w:t xml:space="preserve">2000 Maribor, predložiti zahtevano količino ponujenih artiklov za potrebe testiranj, kot izhaja iz dokumenta </w:t>
      </w:r>
      <w:r w:rsidR="001C2404" w:rsidRPr="001A029C">
        <w:rPr>
          <w:rFonts w:asciiTheme="minorHAnsi" w:hAnsiTheme="minorHAnsi" w:cstheme="minorHAnsi"/>
          <w:b/>
          <w:bCs/>
        </w:rPr>
        <w:t>Tehnične zahteve za merilno in komunikacijsko opremo JN MKO</w:t>
      </w:r>
      <w:r w:rsidRPr="001A029C">
        <w:rPr>
          <w:rFonts w:asciiTheme="minorHAnsi" w:hAnsiTheme="minorHAnsi" w:cstheme="minorHAnsi"/>
        </w:rPr>
        <w:t>. V kolikor ponudnik zgoraj zahtevanih vzorcev, do roka ne dostavi, bo naročnik ponudbo izločil.</w:t>
      </w:r>
    </w:p>
    <w:p w14:paraId="199AB4CC" w14:textId="77777777" w:rsidR="00562109" w:rsidRPr="005220C1" w:rsidRDefault="006E4F24" w:rsidP="00DB287C">
      <w:pPr>
        <w:pStyle w:val="Naslov1"/>
        <w:rPr>
          <w:rFonts w:asciiTheme="minorHAnsi" w:hAnsiTheme="minorHAnsi" w:cstheme="minorHAnsi"/>
        </w:rPr>
      </w:pPr>
      <w:bookmarkStart w:id="176" w:name="_Toc97838677"/>
      <w:bookmarkStart w:id="177" w:name="_Toc106177094"/>
      <w:r w:rsidRPr="005220C1">
        <w:rPr>
          <w:rFonts w:asciiTheme="minorHAnsi" w:hAnsiTheme="minorHAnsi" w:cstheme="minorHAnsi"/>
        </w:rPr>
        <w:t>ponudba</w:t>
      </w:r>
      <w:bookmarkEnd w:id="176"/>
      <w:bookmarkEnd w:id="177"/>
    </w:p>
    <w:p w14:paraId="5F16A769" w14:textId="77777777" w:rsidR="00120550" w:rsidRPr="005220C1" w:rsidRDefault="007B7CEB" w:rsidP="00120550">
      <w:pPr>
        <w:pStyle w:val="Naslov2"/>
        <w:rPr>
          <w:rFonts w:asciiTheme="minorHAnsi" w:hAnsiTheme="minorHAnsi" w:cstheme="minorHAnsi"/>
        </w:rPr>
      </w:pPr>
      <w:bookmarkStart w:id="178" w:name="_Toc336851746"/>
      <w:bookmarkStart w:id="179" w:name="_Toc336851794"/>
      <w:bookmarkStart w:id="180" w:name="_Toc97838678"/>
      <w:bookmarkStart w:id="181" w:name="_Toc106177095"/>
      <w:r w:rsidRPr="005220C1">
        <w:rPr>
          <w:rFonts w:asciiTheme="minorHAnsi" w:hAnsiTheme="minorHAnsi" w:cstheme="minorHAnsi"/>
        </w:rPr>
        <w:t>PONUDBENA DOKUMENTACIJA</w:t>
      </w:r>
      <w:bookmarkEnd w:id="178"/>
      <w:bookmarkEnd w:id="179"/>
      <w:bookmarkEnd w:id="180"/>
      <w:bookmarkEnd w:id="181"/>
    </w:p>
    <w:p w14:paraId="032154EB" w14:textId="77777777" w:rsidR="00F34E87" w:rsidRDefault="00120550" w:rsidP="00120550">
      <w:pPr>
        <w:rPr>
          <w:rFonts w:asciiTheme="minorHAnsi" w:hAnsiTheme="minorHAnsi" w:cstheme="minorHAnsi"/>
        </w:rPr>
      </w:pPr>
      <w:r w:rsidRPr="00E5431E">
        <w:rPr>
          <w:rFonts w:asciiTheme="minorHAnsi" w:hAnsiTheme="minorHAnsi" w:cstheme="minorHAnsi"/>
        </w:rPr>
        <w:t>Ponudbeno dokumentacijo sestavljajo naslednji dokumenti:</w:t>
      </w:r>
    </w:p>
    <w:p w14:paraId="30C372D2" w14:textId="77777777" w:rsidR="005443FC" w:rsidRPr="00DB002B" w:rsidRDefault="005443FC" w:rsidP="00DB002B">
      <w:pPr>
        <w:pStyle w:val="Odstavekseznama"/>
        <w:rPr>
          <w:rFonts w:asciiTheme="minorHAnsi" w:hAnsiTheme="minorHAnsi" w:cstheme="minorHAnsi"/>
          <w:szCs w:val="20"/>
        </w:rPr>
      </w:pPr>
    </w:p>
    <w:p w14:paraId="5518A5A7" w14:textId="7F6C9145" w:rsidR="005443FC" w:rsidRPr="005443FC" w:rsidRDefault="005443FC" w:rsidP="002727DD">
      <w:pPr>
        <w:pStyle w:val="Odstavekseznama"/>
        <w:numPr>
          <w:ilvl w:val="0"/>
          <w:numId w:val="4"/>
        </w:numPr>
        <w:rPr>
          <w:rFonts w:asciiTheme="minorHAnsi" w:hAnsiTheme="minorHAnsi" w:cstheme="minorHAnsi"/>
          <w:szCs w:val="20"/>
        </w:rPr>
      </w:pPr>
      <w:r w:rsidRPr="005443FC">
        <w:rPr>
          <w:rFonts w:asciiTheme="minorHAnsi" w:hAnsiTheme="minorHAnsi" w:cstheme="minorHAnsi"/>
          <w:szCs w:val="20"/>
        </w:rPr>
        <w:t>izpolnjen obrazec »</w:t>
      </w:r>
      <w:r w:rsidRPr="00DB002B">
        <w:rPr>
          <w:rFonts w:asciiTheme="minorHAnsi" w:hAnsiTheme="minorHAnsi" w:cstheme="minorHAnsi"/>
          <w:b/>
          <w:szCs w:val="20"/>
        </w:rPr>
        <w:t>Predračun</w:t>
      </w:r>
      <w:r w:rsidRPr="005443FC">
        <w:rPr>
          <w:rFonts w:asciiTheme="minorHAnsi" w:hAnsiTheme="minorHAnsi" w:cstheme="minorHAnsi"/>
          <w:szCs w:val="20"/>
        </w:rPr>
        <w:t>«</w:t>
      </w:r>
      <w:r w:rsidR="00DB002B">
        <w:rPr>
          <w:rFonts w:asciiTheme="minorHAnsi" w:hAnsiTheme="minorHAnsi" w:cstheme="minorHAnsi"/>
          <w:szCs w:val="20"/>
        </w:rPr>
        <w:t>,</w:t>
      </w:r>
    </w:p>
    <w:p w14:paraId="33B200E2" w14:textId="480BF14B" w:rsidR="00DE3381" w:rsidRPr="00DE3381" w:rsidRDefault="005443FC" w:rsidP="002727DD">
      <w:pPr>
        <w:pStyle w:val="Odstavekseznama"/>
        <w:numPr>
          <w:ilvl w:val="0"/>
          <w:numId w:val="4"/>
        </w:numPr>
        <w:rPr>
          <w:rFonts w:asciiTheme="minorHAnsi" w:hAnsiTheme="minorHAnsi" w:cstheme="minorHAnsi"/>
          <w:szCs w:val="20"/>
        </w:rPr>
      </w:pPr>
      <w:r w:rsidRPr="005443FC">
        <w:rPr>
          <w:rFonts w:asciiTheme="minorHAnsi" w:hAnsiTheme="minorHAnsi" w:cstheme="minorHAnsi"/>
          <w:szCs w:val="20"/>
        </w:rPr>
        <w:t>Izpolnjen obrazec »</w:t>
      </w:r>
      <w:r w:rsidRPr="00DB002B">
        <w:rPr>
          <w:rFonts w:asciiTheme="minorHAnsi" w:hAnsiTheme="minorHAnsi" w:cstheme="minorHAnsi"/>
          <w:b/>
          <w:szCs w:val="20"/>
        </w:rPr>
        <w:t>ESPD</w:t>
      </w:r>
      <w:r w:rsidRPr="005443FC">
        <w:rPr>
          <w:rFonts w:asciiTheme="minorHAnsi" w:hAnsiTheme="minorHAnsi" w:cstheme="minorHAnsi"/>
          <w:szCs w:val="20"/>
        </w:rPr>
        <w:t>« (za vse gospodarske subjekte v ponudbi)</w:t>
      </w:r>
      <w:r w:rsidR="00DB002B">
        <w:rPr>
          <w:rFonts w:asciiTheme="minorHAnsi" w:hAnsiTheme="minorHAnsi" w:cstheme="minorHAnsi"/>
          <w:szCs w:val="20"/>
        </w:rPr>
        <w:t>,</w:t>
      </w:r>
    </w:p>
    <w:p w14:paraId="4ED8AFD9" w14:textId="2CFC40EB" w:rsidR="005443FC" w:rsidRPr="005443FC" w:rsidRDefault="005443FC" w:rsidP="002727DD">
      <w:pPr>
        <w:pStyle w:val="Odstavekseznama"/>
        <w:numPr>
          <w:ilvl w:val="0"/>
          <w:numId w:val="4"/>
        </w:numPr>
        <w:rPr>
          <w:rFonts w:asciiTheme="minorHAnsi" w:hAnsiTheme="minorHAnsi" w:cstheme="minorHAnsi"/>
          <w:szCs w:val="20"/>
        </w:rPr>
      </w:pPr>
      <w:r w:rsidRPr="005443FC">
        <w:rPr>
          <w:rFonts w:asciiTheme="minorHAnsi" w:hAnsiTheme="minorHAnsi" w:cstheme="minorHAnsi"/>
          <w:szCs w:val="20"/>
        </w:rPr>
        <w:t>Izpolnjen obrazec »</w:t>
      </w:r>
      <w:r w:rsidRPr="00DB002B">
        <w:rPr>
          <w:rFonts w:asciiTheme="minorHAnsi" w:hAnsiTheme="minorHAnsi" w:cstheme="minorHAnsi"/>
          <w:b/>
          <w:szCs w:val="20"/>
        </w:rPr>
        <w:t>Soglasj</w:t>
      </w:r>
      <w:r w:rsidR="00D0348A">
        <w:rPr>
          <w:rFonts w:asciiTheme="minorHAnsi" w:hAnsiTheme="minorHAnsi" w:cstheme="minorHAnsi"/>
          <w:b/>
          <w:szCs w:val="20"/>
        </w:rPr>
        <w:t>e</w:t>
      </w:r>
      <w:r w:rsidRPr="00DB002B">
        <w:rPr>
          <w:rFonts w:asciiTheme="minorHAnsi" w:hAnsiTheme="minorHAnsi" w:cstheme="minorHAnsi"/>
          <w:b/>
          <w:szCs w:val="20"/>
        </w:rPr>
        <w:t xml:space="preserve"> podizvajalca</w:t>
      </w:r>
      <w:r w:rsidRPr="005443FC">
        <w:rPr>
          <w:rFonts w:asciiTheme="minorHAnsi" w:hAnsiTheme="minorHAnsi" w:cstheme="minorHAnsi"/>
          <w:szCs w:val="20"/>
        </w:rPr>
        <w:t>« (v primeru, da ponudnik nastopa s podizvajalci in podizvajalci</w:t>
      </w:r>
      <w:r w:rsidR="00EB3159">
        <w:rPr>
          <w:rFonts w:asciiTheme="minorHAnsi" w:hAnsiTheme="minorHAnsi" w:cstheme="minorHAnsi"/>
          <w:szCs w:val="20"/>
        </w:rPr>
        <w:t xml:space="preserve"> </w:t>
      </w:r>
      <w:r w:rsidRPr="005443FC">
        <w:rPr>
          <w:rFonts w:asciiTheme="minorHAnsi" w:hAnsiTheme="minorHAnsi" w:cstheme="minorHAnsi"/>
          <w:szCs w:val="20"/>
        </w:rPr>
        <w:t>to zahtevajo)</w:t>
      </w:r>
      <w:r w:rsidR="00DB002B">
        <w:rPr>
          <w:rFonts w:asciiTheme="minorHAnsi" w:hAnsiTheme="minorHAnsi" w:cstheme="minorHAnsi"/>
          <w:szCs w:val="20"/>
        </w:rPr>
        <w:t>,</w:t>
      </w:r>
    </w:p>
    <w:p w14:paraId="338E4569" w14:textId="664C2F3B" w:rsidR="008B640A" w:rsidRPr="00DB002B" w:rsidRDefault="008B640A" w:rsidP="00DB002B">
      <w:pPr>
        <w:pStyle w:val="Odstavekseznama"/>
        <w:numPr>
          <w:ilvl w:val="0"/>
          <w:numId w:val="4"/>
        </w:numPr>
        <w:rPr>
          <w:rFonts w:asciiTheme="minorHAnsi" w:hAnsiTheme="minorHAnsi" w:cstheme="minorHAnsi"/>
          <w:szCs w:val="20"/>
        </w:rPr>
      </w:pPr>
      <w:r w:rsidRPr="00DB002B">
        <w:rPr>
          <w:rFonts w:asciiTheme="minorHAnsi" w:hAnsiTheme="minorHAnsi" w:cstheme="minorHAnsi"/>
          <w:b/>
          <w:szCs w:val="20"/>
        </w:rPr>
        <w:t xml:space="preserve">Finančno </w:t>
      </w:r>
      <w:bookmarkStart w:id="182" w:name="_Hlk13817615"/>
      <w:r w:rsidRPr="00DB002B">
        <w:rPr>
          <w:rFonts w:asciiTheme="minorHAnsi" w:hAnsiTheme="minorHAnsi" w:cstheme="minorHAnsi"/>
          <w:b/>
          <w:szCs w:val="20"/>
        </w:rPr>
        <w:t>zavarovanje za resnost ponudbe</w:t>
      </w:r>
      <w:r w:rsidRPr="00DB002B">
        <w:rPr>
          <w:rFonts w:asciiTheme="minorHAnsi" w:hAnsiTheme="minorHAnsi" w:cstheme="minorHAnsi"/>
          <w:szCs w:val="20"/>
        </w:rPr>
        <w:t xml:space="preserve"> </w:t>
      </w:r>
      <w:bookmarkEnd w:id="182"/>
      <w:r w:rsidRPr="00DB002B">
        <w:rPr>
          <w:rFonts w:asciiTheme="minorHAnsi" w:hAnsiTheme="minorHAnsi" w:cstheme="minorHAnsi"/>
          <w:szCs w:val="20"/>
        </w:rPr>
        <w:t>(original predloženo do roka za oddajo ponudb)</w:t>
      </w:r>
      <w:r w:rsidR="00DB002B">
        <w:rPr>
          <w:rFonts w:asciiTheme="minorHAnsi" w:hAnsiTheme="minorHAnsi" w:cstheme="minorHAnsi"/>
          <w:szCs w:val="20"/>
        </w:rPr>
        <w:t>,</w:t>
      </w:r>
    </w:p>
    <w:p w14:paraId="74099599" w14:textId="58EC65DD" w:rsidR="00612B1F" w:rsidRPr="00DB002B" w:rsidRDefault="00765FC0" w:rsidP="00DB002B">
      <w:pPr>
        <w:pStyle w:val="Odstavekseznama"/>
        <w:numPr>
          <w:ilvl w:val="0"/>
          <w:numId w:val="4"/>
        </w:numPr>
        <w:rPr>
          <w:rFonts w:asciiTheme="minorHAnsi" w:hAnsiTheme="minorHAnsi" w:cstheme="minorHAnsi"/>
          <w:szCs w:val="20"/>
        </w:rPr>
      </w:pPr>
      <w:r w:rsidRPr="00DB002B">
        <w:rPr>
          <w:rFonts w:asciiTheme="minorHAnsi" w:hAnsiTheme="minorHAnsi" w:cstheme="minorHAnsi"/>
          <w:szCs w:val="20"/>
        </w:rPr>
        <w:t>Izpolnjen obrazec</w:t>
      </w:r>
      <w:r w:rsidR="008305A6" w:rsidRPr="00DB002B">
        <w:rPr>
          <w:rFonts w:asciiTheme="minorHAnsi" w:hAnsiTheme="minorHAnsi" w:cstheme="minorHAnsi"/>
          <w:szCs w:val="20"/>
        </w:rPr>
        <w:t xml:space="preserve"> </w:t>
      </w:r>
      <w:r w:rsidR="004163F6">
        <w:rPr>
          <w:rFonts w:asciiTheme="minorHAnsi" w:hAnsiTheme="minorHAnsi" w:cstheme="minorHAnsi"/>
          <w:b/>
          <w:szCs w:val="20"/>
        </w:rPr>
        <w:t>Zahtevek za podatke</w:t>
      </w:r>
      <w:r w:rsidR="00612B1F" w:rsidRPr="00DB002B">
        <w:rPr>
          <w:rFonts w:asciiTheme="minorHAnsi" w:hAnsiTheme="minorHAnsi" w:cstheme="minorHAnsi"/>
          <w:b/>
          <w:szCs w:val="20"/>
        </w:rPr>
        <w:t xml:space="preserve"> iz kazenske evidence</w:t>
      </w:r>
      <w:r w:rsidR="00612B1F" w:rsidRPr="00612B1F">
        <w:rPr>
          <w:rFonts w:asciiTheme="minorHAnsi" w:hAnsiTheme="minorHAnsi" w:cstheme="minorHAnsi"/>
          <w:szCs w:val="20"/>
        </w:rPr>
        <w:t>.</w:t>
      </w:r>
    </w:p>
    <w:p w14:paraId="2EBD0139" w14:textId="77777777" w:rsidR="00B46B0F" w:rsidRPr="005220C1" w:rsidRDefault="00B46B0F" w:rsidP="00120550">
      <w:pPr>
        <w:rPr>
          <w:rFonts w:asciiTheme="minorHAnsi" w:hAnsiTheme="minorHAnsi" w:cstheme="minorHAnsi"/>
          <w:highlight w:val="yellow"/>
        </w:rPr>
      </w:pPr>
    </w:p>
    <w:p w14:paraId="23E4BE40" w14:textId="77777777" w:rsidR="000918E8" w:rsidRDefault="008115CE" w:rsidP="000918E8">
      <w:pPr>
        <w:rPr>
          <w:rFonts w:asciiTheme="minorHAnsi" w:hAnsiTheme="minorHAnsi" w:cstheme="minorHAnsi"/>
        </w:rPr>
      </w:pPr>
      <w:r w:rsidRPr="008115CE">
        <w:rPr>
          <w:rFonts w:asciiTheme="minorHAnsi" w:hAnsiTheme="minorHAnsi" w:cstheme="minorHAnsi"/>
        </w:rPr>
        <w:t>Ponudnik v ponudbi priloži le dokumente, ki so navedeni v tej točki. Po pregledu ponudb bo naročnik najugodnejšega ponudnika pozval k predložitvi dokazil, kot je navedeno za posameznim zahtevanim pogojem oziroma razlogom za izključitev.</w:t>
      </w:r>
    </w:p>
    <w:p w14:paraId="19636F39" w14:textId="77777777" w:rsidR="003713E2" w:rsidRDefault="003713E2" w:rsidP="000918E8">
      <w:pPr>
        <w:rPr>
          <w:rFonts w:asciiTheme="minorHAnsi" w:hAnsiTheme="minorHAnsi" w:cstheme="minorHAnsi"/>
        </w:rPr>
      </w:pPr>
    </w:p>
    <w:p w14:paraId="16AEAC9C" w14:textId="77777777" w:rsidR="00BF18BE" w:rsidRDefault="00BF18BE" w:rsidP="00BF18BE">
      <w:pPr>
        <w:rPr>
          <w:rFonts w:asciiTheme="minorHAnsi" w:hAnsiTheme="minorHAnsi" w:cstheme="minorHAnsi"/>
        </w:rPr>
      </w:pPr>
      <w:r>
        <w:rPr>
          <w:rFonts w:asciiTheme="minorHAnsi" w:hAnsiTheme="minorHAnsi" w:cstheme="minorHAnsi"/>
        </w:rPr>
        <w:t>Ponudniki v vseh zahtevanih obrazcih izpolnijo prazna polja in vsebine, ki so predvidene za vnos podatkov s strani ponudnikov.</w:t>
      </w:r>
    </w:p>
    <w:p w14:paraId="46209A6A" w14:textId="77777777" w:rsidR="00BF18BE" w:rsidRDefault="00BF18BE" w:rsidP="00BF18BE">
      <w:pPr>
        <w:rPr>
          <w:rFonts w:asciiTheme="minorHAnsi" w:hAnsiTheme="minorHAnsi" w:cstheme="minorHAnsi"/>
        </w:rPr>
      </w:pPr>
    </w:p>
    <w:p w14:paraId="6BD0A1C2" w14:textId="77777777" w:rsidR="00BF18BE" w:rsidRPr="005220C1" w:rsidRDefault="00BF18BE" w:rsidP="00BF18BE">
      <w:pPr>
        <w:rPr>
          <w:rFonts w:asciiTheme="minorHAnsi" w:hAnsiTheme="minorHAnsi" w:cstheme="minorHAnsi"/>
        </w:rPr>
      </w:pPr>
      <w:r w:rsidRPr="00BD002D">
        <w:rPr>
          <w:rFonts w:asciiTheme="minorHAnsi" w:hAnsiTheme="minorHAnsi" w:cstheme="minorHAnsi"/>
        </w:rPr>
        <w:t xml:space="preserve">Pri oddaji ponudbe in izpolnjevanju naročnikovih pogojev mora ponudnik upoštevati vso </w:t>
      </w:r>
      <w:r w:rsidR="00476694">
        <w:rPr>
          <w:rFonts w:asciiTheme="minorHAnsi" w:hAnsiTheme="minorHAnsi" w:cstheme="minorHAnsi"/>
        </w:rPr>
        <w:t xml:space="preserve">relevantno </w:t>
      </w:r>
      <w:r w:rsidRPr="00BD002D">
        <w:rPr>
          <w:rFonts w:asciiTheme="minorHAnsi" w:hAnsiTheme="minorHAnsi" w:cstheme="minorHAnsi"/>
        </w:rPr>
        <w:t xml:space="preserve">slovensko zakonodajo. </w:t>
      </w:r>
    </w:p>
    <w:p w14:paraId="3DDA73BB" w14:textId="77777777" w:rsidR="00BF18BE" w:rsidRPr="008115CE" w:rsidRDefault="00BF18BE" w:rsidP="000918E8">
      <w:pPr>
        <w:rPr>
          <w:rFonts w:asciiTheme="minorHAnsi" w:hAnsiTheme="minorHAnsi" w:cstheme="minorHAnsi"/>
        </w:rPr>
      </w:pPr>
    </w:p>
    <w:p w14:paraId="0096A846" w14:textId="77777777" w:rsidR="008115CE" w:rsidRPr="008115CE" w:rsidRDefault="008115CE" w:rsidP="008115CE">
      <w:pPr>
        <w:rPr>
          <w:rFonts w:asciiTheme="minorHAnsi" w:hAnsiTheme="minorHAnsi" w:cstheme="minorHAnsi"/>
        </w:rPr>
      </w:pPr>
      <w:r w:rsidRPr="008115CE">
        <w:rPr>
          <w:rFonts w:asciiTheme="minorHAnsi" w:hAnsiTheme="minorHAnsi" w:cstheme="minorHAnsi"/>
        </w:rPr>
        <w:t>Na poziv naročnika bo moral izbrani ponudnik v postopku javnega naročanja ali pri izvajanju javnega naročila, v roku osmih dni od prejema poziva, posredovati podatke o:</w:t>
      </w:r>
    </w:p>
    <w:p w14:paraId="2EC24904" w14:textId="77777777" w:rsidR="008115CE" w:rsidRPr="008115CE" w:rsidRDefault="008115CE" w:rsidP="002727DD">
      <w:pPr>
        <w:pStyle w:val="Odstavekseznama"/>
        <w:numPr>
          <w:ilvl w:val="0"/>
          <w:numId w:val="12"/>
        </w:numPr>
        <w:rPr>
          <w:rFonts w:asciiTheme="minorHAnsi" w:hAnsiTheme="minorHAnsi" w:cstheme="minorHAnsi"/>
        </w:rPr>
      </w:pPr>
      <w:r w:rsidRPr="008115CE">
        <w:rPr>
          <w:rFonts w:asciiTheme="minorHAnsi" w:hAnsiTheme="minorHAnsi" w:cstheme="minorHAnsi"/>
        </w:rPr>
        <w:lastRenderedPageBreak/>
        <w:t xml:space="preserve">svojih ustanoviteljih, družbenikih, vključno s tihimi družbeniki, delničarjih, </w:t>
      </w:r>
      <w:proofErr w:type="spellStart"/>
      <w:r w:rsidRPr="008115CE">
        <w:rPr>
          <w:rFonts w:asciiTheme="minorHAnsi" w:hAnsiTheme="minorHAnsi" w:cstheme="minorHAnsi"/>
        </w:rPr>
        <w:t>komanditistih</w:t>
      </w:r>
      <w:proofErr w:type="spellEnd"/>
      <w:r w:rsidRPr="008115CE">
        <w:rPr>
          <w:rFonts w:asciiTheme="minorHAnsi" w:hAnsiTheme="minorHAnsi" w:cstheme="minorHAnsi"/>
        </w:rPr>
        <w:t xml:space="preserve"> ali drugih lastnikih in podatke o lastniških deležih navedenih oseb,</w:t>
      </w:r>
    </w:p>
    <w:p w14:paraId="6E77F226" w14:textId="77777777" w:rsidR="008115CE" w:rsidRPr="008115CE" w:rsidRDefault="008115CE" w:rsidP="002727DD">
      <w:pPr>
        <w:pStyle w:val="Odstavekseznama"/>
        <w:numPr>
          <w:ilvl w:val="0"/>
          <w:numId w:val="12"/>
        </w:numPr>
        <w:rPr>
          <w:rFonts w:asciiTheme="minorHAnsi" w:hAnsiTheme="minorHAnsi" w:cstheme="minorHAnsi"/>
        </w:rPr>
      </w:pPr>
      <w:r w:rsidRPr="008115CE">
        <w:rPr>
          <w:rFonts w:asciiTheme="minorHAnsi" w:hAnsiTheme="minorHAnsi" w:cstheme="minorHAnsi"/>
        </w:rPr>
        <w:t>gospodarskih subjektih, za katere se glede na določbe zakona, ki ureja gospodarske družbe, šteje, da so z njim povezane družbe.</w:t>
      </w:r>
    </w:p>
    <w:p w14:paraId="0A917D07" w14:textId="77777777" w:rsidR="008115CE" w:rsidRPr="008115CE" w:rsidRDefault="008115CE" w:rsidP="008115CE">
      <w:pPr>
        <w:rPr>
          <w:rFonts w:asciiTheme="minorHAnsi" w:hAnsiTheme="minorHAnsi" w:cstheme="minorHAnsi"/>
        </w:rPr>
      </w:pPr>
    </w:p>
    <w:p w14:paraId="0A762FEA" w14:textId="77777777" w:rsidR="008115CE" w:rsidRPr="005220C1" w:rsidRDefault="008115CE" w:rsidP="000918E8">
      <w:pPr>
        <w:rPr>
          <w:rFonts w:asciiTheme="minorHAnsi" w:hAnsiTheme="minorHAnsi" w:cstheme="minorHAnsi"/>
        </w:rPr>
      </w:pPr>
      <w:r w:rsidRPr="008115CE">
        <w:rPr>
          <w:rFonts w:asciiTheme="minorHAnsi" w:hAnsiTheme="minorHAnsi" w:cstheme="minorHAnsi"/>
        </w:rPr>
        <w:t>Ponudnik, ki odda ponudbo, pod kazensko in materialno odgovornostjo jamči, da so vsi podatki in dokumenti, podani v ponudbi, resnični, in da priložena dokumentacija ustreza originalu. V nasprotnem primeru ponudnik naročniku</w:t>
      </w:r>
      <w:r w:rsidR="00BF18BE">
        <w:rPr>
          <w:rFonts w:asciiTheme="minorHAnsi" w:hAnsiTheme="minorHAnsi" w:cstheme="minorHAnsi"/>
        </w:rPr>
        <w:t>/</w:t>
      </w:r>
      <w:r w:rsidRPr="008115CE">
        <w:rPr>
          <w:rFonts w:asciiTheme="minorHAnsi" w:hAnsiTheme="minorHAnsi" w:cstheme="minorHAnsi"/>
        </w:rPr>
        <w:t>uporabniku odgovarja za vso škodo, ki mu je nastala.</w:t>
      </w:r>
    </w:p>
    <w:p w14:paraId="7318EA96" w14:textId="77777777" w:rsidR="00974AB6" w:rsidRPr="005C5316" w:rsidRDefault="005C5316" w:rsidP="007E2A36">
      <w:pPr>
        <w:pStyle w:val="Naslov2"/>
        <w:rPr>
          <w:rFonts w:asciiTheme="minorHAnsi" w:hAnsiTheme="minorHAnsi" w:cstheme="minorHAnsi"/>
        </w:rPr>
      </w:pPr>
      <w:bookmarkStart w:id="183" w:name="_Toc97838679"/>
      <w:bookmarkStart w:id="184" w:name="_Toc106177096"/>
      <w:r>
        <w:rPr>
          <w:rFonts w:asciiTheme="minorHAnsi" w:hAnsiTheme="minorHAnsi" w:cstheme="minorHAnsi"/>
        </w:rPr>
        <w:t>SESTAVLJANJE PONUDBE</w:t>
      </w:r>
      <w:bookmarkEnd w:id="183"/>
      <w:bookmarkEnd w:id="184"/>
    </w:p>
    <w:p w14:paraId="1DEC80BE" w14:textId="30709CC0" w:rsidR="00BB1E26" w:rsidRPr="004163F6" w:rsidRDefault="00974AB6" w:rsidP="004163F6">
      <w:pPr>
        <w:pStyle w:val="Naslov3"/>
        <w:rPr>
          <w:rFonts w:asciiTheme="minorHAnsi" w:hAnsiTheme="minorHAnsi" w:cstheme="minorHAnsi"/>
        </w:rPr>
      </w:pPr>
      <w:bookmarkStart w:id="185" w:name="_Toc464638554"/>
      <w:bookmarkStart w:id="186" w:name="_Toc97838680"/>
      <w:bookmarkStart w:id="187" w:name="_Toc106177097"/>
      <w:bookmarkEnd w:id="185"/>
      <w:r w:rsidRPr="004163F6">
        <w:rPr>
          <w:rFonts w:asciiTheme="minorHAnsi" w:hAnsiTheme="minorHAnsi" w:cstheme="minorHAnsi"/>
        </w:rPr>
        <w:t xml:space="preserve">Dokazila o izpolnjevanju zahtev iz </w:t>
      </w:r>
      <w:r w:rsidR="004163F6" w:rsidRPr="004163F6">
        <w:rPr>
          <w:rFonts w:asciiTheme="minorHAnsi" w:hAnsiTheme="minorHAnsi" w:cstheme="minorHAnsi"/>
        </w:rPr>
        <w:t>dokument</w:t>
      </w:r>
      <w:r w:rsidR="004163F6">
        <w:rPr>
          <w:rFonts w:asciiTheme="minorHAnsi" w:hAnsiTheme="minorHAnsi" w:cstheme="minorHAnsi"/>
        </w:rPr>
        <w:t>a</w:t>
      </w:r>
      <w:r w:rsidR="004163F6" w:rsidRPr="004163F6">
        <w:rPr>
          <w:rFonts w:asciiTheme="minorHAnsi" w:hAnsiTheme="minorHAnsi" w:cstheme="minorHAnsi"/>
        </w:rPr>
        <w:t xml:space="preserve"> »Tehnične zahteve za merilno in komunikacijsko opremo JN MKO«</w:t>
      </w:r>
      <w:bookmarkEnd w:id="186"/>
      <w:bookmarkEnd w:id="187"/>
    </w:p>
    <w:p w14:paraId="1513C36E" w14:textId="4648DD80" w:rsidR="00974AB6" w:rsidRDefault="0035229F" w:rsidP="00AF1F2F">
      <w:pPr>
        <w:rPr>
          <w:rFonts w:asciiTheme="minorHAnsi" w:hAnsiTheme="minorHAnsi" w:cstheme="minorHAnsi"/>
        </w:rPr>
      </w:pPr>
      <w:r w:rsidRPr="005220C1">
        <w:rPr>
          <w:rFonts w:asciiTheme="minorHAnsi" w:hAnsiTheme="minorHAnsi" w:cstheme="minorHAnsi"/>
        </w:rPr>
        <w:t>Predmet ponudbe mora izpolnjevati najmanj minimalne tehnične zahteve</w:t>
      </w:r>
      <w:r w:rsidR="00442953" w:rsidRPr="005220C1">
        <w:rPr>
          <w:rFonts w:asciiTheme="minorHAnsi" w:hAnsiTheme="minorHAnsi" w:cstheme="minorHAnsi"/>
        </w:rPr>
        <w:t>,</w:t>
      </w:r>
      <w:r w:rsidRPr="005220C1">
        <w:rPr>
          <w:rFonts w:asciiTheme="minorHAnsi" w:hAnsiTheme="minorHAnsi" w:cstheme="minorHAnsi"/>
        </w:rPr>
        <w:t xml:space="preserve"> navedene v </w:t>
      </w:r>
      <w:r w:rsidR="004163F6">
        <w:rPr>
          <w:rFonts w:asciiTheme="minorHAnsi" w:hAnsiTheme="minorHAnsi" w:cstheme="minorHAnsi"/>
        </w:rPr>
        <w:t>dokumentu »</w:t>
      </w:r>
      <w:r w:rsidR="004163F6" w:rsidRPr="004163F6">
        <w:rPr>
          <w:rFonts w:asciiTheme="minorHAnsi" w:hAnsiTheme="minorHAnsi" w:cstheme="minorHAnsi"/>
        </w:rPr>
        <w:t>Tehnične zahteve za merilno in komunikacijsko opremo JN MKO</w:t>
      </w:r>
      <w:r w:rsidR="004163F6">
        <w:rPr>
          <w:rFonts w:asciiTheme="minorHAnsi" w:hAnsiTheme="minorHAnsi" w:cstheme="minorHAnsi"/>
        </w:rPr>
        <w:t>«</w:t>
      </w:r>
      <w:r w:rsidRPr="005220C1">
        <w:rPr>
          <w:rFonts w:asciiTheme="minorHAnsi" w:hAnsiTheme="minorHAnsi" w:cstheme="minorHAnsi"/>
        </w:rPr>
        <w:t xml:space="preserve">, ki </w:t>
      </w:r>
      <w:r w:rsidR="008B014E" w:rsidRPr="005220C1">
        <w:rPr>
          <w:rFonts w:asciiTheme="minorHAnsi" w:hAnsiTheme="minorHAnsi" w:cstheme="minorHAnsi"/>
        </w:rPr>
        <w:t xml:space="preserve">so </w:t>
      </w:r>
      <w:r w:rsidR="00E85C14">
        <w:rPr>
          <w:rFonts w:asciiTheme="minorHAnsi" w:hAnsiTheme="minorHAnsi" w:cstheme="minorHAnsi"/>
        </w:rPr>
        <w:t xml:space="preserve">sestavni del te </w:t>
      </w:r>
      <w:r w:rsidRPr="005220C1">
        <w:rPr>
          <w:rFonts w:asciiTheme="minorHAnsi" w:hAnsiTheme="minorHAnsi" w:cstheme="minorHAnsi"/>
        </w:rPr>
        <w:t>dokumentacije</w:t>
      </w:r>
      <w:r w:rsidR="00E85C14">
        <w:rPr>
          <w:rFonts w:asciiTheme="minorHAnsi" w:hAnsiTheme="minorHAnsi" w:cstheme="minorHAnsi"/>
        </w:rPr>
        <w:t xml:space="preserve"> JN</w:t>
      </w:r>
      <w:r w:rsidR="00643603" w:rsidRPr="005220C1">
        <w:rPr>
          <w:rFonts w:asciiTheme="minorHAnsi" w:hAnsiTheme="minorHAnsi" w:cstheme="minorHAnsi"/>
        </w:rPr>
        <w:t>.</w:t>
      </w:r>
    </w:p>
    <w:p w14:paraId="323D1499" w14:textId="77777777" w:rsidR="006C6BC1" w:rsidRPr="00894856" w:rsidRDefault="006C6BC1" w:rsidP="006C6BC1">
      <w:pPr>
        <w:pStyle w:val="Naslov3"/>
        <w:rPr>
          <w:rFonts w:asciiTheme="minorHAnsi" w:hAnsiTheme="minorHAnsi" w:cstheme="minorHAnsi"/>
        </w:rPr>
      </w:pPr>
      <w:bookmarkStart w:id="188" w:name="_Toc97838681"/>
      <w:bookmarkStart w:id="189" w:name="_Toc106177098"/>
      <w:r w:rsidRPr="00894856">
        <w:rPr>
          <w:rFonts w:asciiTheme="minorHAnsi" w:hAnsiTheme="minorHAnsi" w:cstheme="minorHAnsi"/>
        </w:rPr>
        <w:t>Obrazec »ESPD« za vse gospodarske subjekte</w:t>
      </w:r>
      <w:bookmarkEnd w:id="188"/>
      <w:bookmarkEnd w:id="189"/>
    </w:p>
    <w:p w14:paraId="6C4C0FEA" w14:textId="77777777" w:rsidR="006C6BC1" w:rsidRPr="006C6BC1" w:rsidRDefault="006C6BC1" w:rsidP="006C6BC1">
      <w:pPr>
        <w:ind w:left="-5" w:right="1"/>
        <w:rPr>
          <w:rFonts w:asciiTheme="minorHAnsi" w:hAnsiTheme="minorHAnsi" w:cstheme="minorHAnsi"/>
        </w:rPr>
      </w:pPr>
      <w:r w:rsidRPr="006C6BC1">
        <w:rPr>
          <w:rFonts w:asciiTheme="minorHAnsi" w:hAnsiTheme="minorHAnsi" w:cstheme="minorHAn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w:t>
      </w:r>
    </w:p>
    <w:p w14:paraId="3D0B7826" w14:textId="77777777" w:rsidR="006C6BC1" w:rsidRPr="006C6BC1" w:rsidRDefault="006C6BC1" w:rsidP="006C6BC1">
      <w:pPr>
        <w:spacing w:line="259" w:lineRule="auto"/>
        <w:ind w:right="1"/>
        <w:jc w:val="left"/>
        <w:rPr>
          <w:rFonts w:asciiTheme="minorHAnsi" w:hAnsiTheme="minorHAnsi" w:cstheme="minorHAnsi"/>
        </w:rPr>
      </w:pPr>
      <w:r w:rsidRPr="006C6BC1">
        <w:rPr>
          <w:rFonts w:asciiTheme="minorHAnsi" w:hAnsiTheme="minorHAnsi" w:cstheme="minorHAnsi"/>
        </w:rPr>
        <w:t xml:space="preserve"> </w:t>
      </w:r>
    </w:p>
    <w:p w14:paraId="7C0D1242" w14:textId="77777777" w:rsidR="006C6BC1" w:rsidRPr="006C6BC1" w:rsidRDefault="006C6BC1" w:rsidP="006C6BC1">
      <w:pPr>
        <w:ind w:left="-5" w:right="1"/>
        <w:rPr>
          <w:rFonts w:asciiTheme="minorHAnsi" w:hAnsiTheme="minorHAnsi" w:cstheme="minorHAnsi"/>
        </w:rPr>
      </w:pPr>
      <w:r w:rsidRPr="006C6BC1">
        <w:rPr>
          <w:rFonts w:asciiTheme="minorHAnsi" w:hAnsiTheme="minorHAnsi" w:cstheme="minorHAnsi"/>
        </w:rPr>
        <w:t xml:space="preserve">Navedbe v ESPD in/ali dokazila, ki ji predloži gospodarski subjekt, morajo biti veljavni. </w:t>
      </w:r>
    </w:p>
    <w:p w14:paraId="1C82609F" w14:textId="77777777" w:rsidR="006C6BC1" w:rsidRPr="006C6BC1" w:rsidRDefault="006C6BC1" w:rsidP="006C6BC1">
      <w:pPr>
        <w:spacing w:line="259" w:lineRule="auto"/>
        <w:ind w:right="1"/>
        <w:jc w:val="left"/>
        <w:rPr>
          <w:rFonts w:asciiTheme="minorHAnsi" w:hAnsiTheme="minorHAnsi" w:cstheme="minorHAnsi"/>
        </w:rPr>
      </w:pPr>
      <w:r w:rsidRPr="006C6BC1">
        <w:rPr>
          <w:rFonts w:asciiTheme="minorHAnsi" w:hAnsiTheme="minorHAnsi" w:cstheme="minorHAnsi"/>
        </w:rPr>
        <w:t xml:space="preserve"> </w:t>
      </w:r>
    </w:p>
    <w:p w14:paraId="50C163F1" w14:textId="77777777" w:rsidR="006C6BC1" w:rsidRPr="006C6BC1" w:rsidRDefault="006C6BC1" w:rsidP="006C6BC1">
      <w:pPr>
        <w:ind w:left="-5" w:right="1"/>
        <w:rPr>
          <w:rFonts w:asciiTheme="minorHAnsi" w:hAnsiTheme="minorHAnsi" w:cstheme="minorHAnsi"/>
        </w:rPr>
      </w:pPr>
      <w:r w:rsidRPr="006C6BC1">
        <w:rPr>
          <w:rFonts w:asciiTheme="minorHAnsi" w:hAnsiTheme="minorHAnsi" w:cstheme="minorHAnsi"/>
        </w:rPr>
        <w:t xml:space="preserve">Gospodarski subjekt naročnikov obrazec ESPD (datoteka XML) uvozi na spletni strani Portala javnih naročil/ESPD: </w:t>
      </w:r>
      <w:hyperlink r:id="rId15">
        <w:r w:rsidRPr="006C6BC1">
          <w:rPr>
            <w:rFonts w:asciiTheme="minorHAnsi" w:hAnsiTheme="minorHAnsi" w:cstheme="minorHAnsi"/>
            <w:color w:val="0000FF"/>
            <w:u w:val="single" w:color="0000FF"/>
          </w:rPr>
          <w:t>http://www.enarocanje.si/_ESPD/</w:t>
        </w:r>
      </w:hyperlink>
      <w:hyperlink r:id="rId16">
        <w:r w:rsidRPr="006C6BC1">
          <w:rPr>
            <w:rFonts w:asciiTheme="minorHAnsi" w:hAnsiTheme="minorHAnsi" w:cstheme="minorHAnsi"/>
          </w:rPr>
          <w:t xml:space="preserve"> </w:t>
        </w:r>
      </w:hyperlink>
      <w:r w:rsidRPr="006C6BC1">
        <w:rPr>
          <w:rFonts w:asciiTheme="minorHAnsi" w:hAnsiTheme="minorHAnsi" w:cstheme="minorHAnsi"/>
        </w:rPr>
        <w:t xml:space="preserve">in v njega neposredno vnese zahtevane podatke. </w:t>
      </w:r>
    </w:p>
    <w:p w14:paraId="2623E686" w14:textId="77777777" w:rsidR="006C6BC1" w:rsidRPr="006C6BC1" w:rsidRDefault="006C6BC1" w:rsidP="006C6BC1">
      <w:pPr>
        <w:spacing w:line="259" w:lineRule="auto"/>
        <w:ind w:right="1"/>
        <w:jc w:val="left"/>
        <w:rPr>
          <w:rFonts w:asciiTheme="minorHAnsi" w:hAnsiTheme="minorHAnsi" w:cstheme="minorHAnsi"/>
        </w:rPr>
      </w:pPr>
      <w:r w:rsidRPr="006C6BC1">
        <w:rPr>
          <w:rFonts w:asciiTheme="minorHAnsi" w:hAnsiTheme="minorHAnsi" w:cstheme="minorHAnsi"/>
        </w:rPr>
        <w:t xml:space="preserve"> </w:t>
      </w:r>
    </w:p>
    <w:p w14:paraId="64C51EDE" w14:textId="61BA59A2" w:rsidR="006C6BC1" w:rsidRPr="006C6BC1" w:rsidRDefault="006C6BC1" w:rsidP="00D36A59">
      <w:pPr>
        <w:ind w:left="-5" w:right="1"/>
        <w:rPr>
          <w:rFonts w:asciiTheme="minorHAnsi" w:hAnsiTheme="minorHAnsi" w:cstheme="minorHAnsi"/>
        </w:rPr>
      </w:pPr>
      <w:r w:rsidRPr="006C6BC1">
        <w:rPr>
          <w:rFonts w:asciiTheme="minorHAnsi" w:hAnsiTheme="minorHAnsi" w:cstheme="minorHAn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57D7F89" w14:textId="77777777" w:rsidR="008A1381" w:rsidRPr="005220C1" w:rsidRDefault="008A1381" w:rsidP="008A1381">
      <w:pPr>
        <w:pStyle w:val="Naslov3"/>
        <w:rPr>
          <w:rFonts w:asciiTheme="minorHAnsi" w:hAnsiTheme="minorHAnsi" w:cstheme="minorHAnsi"/>
        </w:rPr>
      </w:pPr>
      <w:bookmarkStart w:id="190" w:name="_Toc464638557"/>
      <w:bookmarkStart w:id="191" w:name="_Toc464638559"/>
      <w:bookmarkStart w:id="192" w:name="_Toc466382905"/>
      <w:bookmarkStart w:id="193" w:name="_Toc466382906"/>
      <w:bookmarkStart w:id="194" w:name="_Toc97838682"/>
      <w:bookmarkStart w:id="195" w:name="_Toc106177099"/>
      <w:bookmarkStart w:id="196" w:name="_Toc336851748"/>
      <w:bookmarkStart w:id="197" w:name="_Toc336851796"/>
      <w:bookmarkEnd w:id="190"/>
      <w:bookmarkEnd w:id="191"/>
      <w:bookmarkEnd w:id="192"/>
      <w:bookmarkEnd w:id="193"/>
      <w:r w:rsidRPr="005220C1">
        <w:rPr>
          <w:rFonts w:asciiTheme="minorHAnsi" w:hAnsiTheme="minorHAnsi" w:cstheme="minorHAnsi"/>
        </w:rPr>
        <w:t>Obrazec »Predračun«</w:t>
      </w:r>
      <w:bookmarkEnd w:id="194"/>
      <w:bookmarkEnd w:id="195"/>
    </w:p>
    <w:p w14:paraId="5A927E77" w14:textId="5B498A4E" w:rsidR="00DD3FAB" w:rsidRDefault="00DD3FAB" w:rsidP="00DD3FAB">
      <w:pPr>
        <w:rPr>
          <w:rFonts w:ascii="Calibri" w:hAnsi="Calibri" w:cs="Calibri"/>
        </w:rPr>
      </w:pPr>
      <w:r w:rsidRPr="008D76A1">
        <w:rPr>
          <w:rFonts w:ascii="Calibri" w:hAnsi="Calibri" w:cs="Calibri"/>
        </w:rPr>
        <w:t xml:space="preserve">Ponudnik mora v Predračunu ponujati vse ponudbene postavke, ob upoštevanju </w:t>
      </w:r>
      <w:r w:rsidR="009F60FF">
        <w:rPr>
          <w:rFonts w:ascii="Calibri" w:hAnsi="Calibri" w:cs="Calibri"/>
        </w:rPr>
        <w:t xml:space="preserve">zahtev iz dokumenta </w:t>
      </w:r>
      <w:r w:rsidR="009F60FF">
        <w:rPr>
          <w:rFonts w:asciiTheme="minorHAnsi" w:hAnsiTheme="minorHAnsi" w:cstheme="minorHAnsi"/>
        </w:rPr>
        <w:t>»</w:t>
      </w:r>
      <w:r w:rsidR="009F60FF" w:rsidRPr="004163F6">
        <w:rPr>
          <w:rFonts w:asciiTheme="minorHAnsi" w:hAnsiTheme="minorHAnsi" w:cstheme="minorHAnsi"/>
        </w:rPr>
        <w:t>Tehnične zahteve za merilno in komunikacijsko opremo JN MKO</w:t>
      </w:r>
      <w:r w:rsidR="009F60FF">
        <w:rPr>
          <w:rFonts w:asciiTheme="minorHAnsi" w:hAnsiTheme="minorHAnsi" w:cstheme="minorHAnsi"/>
        </w:rPr>
        <w:t>«</w:t>
      </w:r>
      <w:r w:rsidRPr="008D76A1">
        <w:rPr>
          <w:rFonts w:ascii="Calibri" w:hAnsi="Calibri" w:cs="Calibri"/>
        </w:rPr>
        <w:t>, ki so del dokumentacije</w:t>
      </w:r>
      <w:r>
        <w:rPr>
          <w:rFonts w:ascii="Calibri" w:hAnsi="Calibri" w:cs="Calibri"/>
        </w:rPr>
        <w:t xml:space="preserve"> JN</w:t>
      </w:r>
      <w:r w:rsidRPr="008D76A1">
        <w:rPr>
          <w:rFonts w:ascii="Calibri" w:hAnsi="Calibri" w:cs="Calibri"/>
        </w:rPr>
        <w:t xml:space="preserve">. Ponudnik izpolni vse postavke </w:t>
      </w:r>
      <w:r w:rsidRPr="009F60FF">
        <w:rPr>
          <w:rFonts w:ascii="Calibri" w:hAnsi="Calibri" w:cs="Calibri"/>
        </w:rPr>
        <w:t>v Predračunu, in</w:t>
      </w:r>
      <w:r w:rsidRPr="008D76A1">
        <w:rPr>
          <w:rFonts w:ascii="Calibri" w:hAnsi="Calibri" w:cs="Calibri"/>
        </w:rPr>
        <w:t xml:space="preserve"> sicer na največ</w:t>
      </w:r>
      <w:r w:rsidR="007B4904">
        <w:rPr>
          <w:rFonts w:ascii="Calibri" w:hAnsi="Calibri" w:cs="Calibri"/>
        </w:rPr>
        <w:t xml:space="preserve"> dve </w:t>
      </w:r>
      <w:r>
        <w:rPr>
          <w:rFonts w:ascii="Calibri" w:hAnsi="Calibri" w:cs="Calibri"/>
        </w:rPr>
        <w:t>(</w:t>
      </w:r>
      <w:r w:rsidR="007B4904">
        <w:rPr>
          <w:rFonts w:ascii="Calibri" w:hAnsi="Calibri" w:cs="Calibri"/>
        </w:rPr>
        <w:t>2</w:t>
      </w:r>
      <w:r w:rsidRPr="008D76A1">
        <w:rPr>
          <w:rFonts w:ascii="Calibri" w:hAnsi="Calibri" w:cs="Calibri"/>
        </w:rPr>
        <w:t>) decimaln</w:t>
      </w:r>
      <w:r w:rsidR="007B4904">
        <w:rPr>
          <w:rFonts w:ascii="Calibri" w:hAnsi="Calibri" w:cs="Calibri"/>
        </w:rPr>
        <w:t>i</w:t>
      </w:r>
      <w:r w:rsidRPr="008D76A1">
        <w:rPr>
          <w:rFonts w:ascii="Calibri" w:hAnsi="Calibri" w:cs="Calibri"/>
        </w:rPr>
        <w:t xml:space="preserve"> mest</w:t>
      </w:r>
      <w:r w:rsidR="007B4904">
        <w:rPr>
          <w:rFonts w:ascii="Calibri" w:hAnsi="Calibri" w:cs="Calibri"/>
        </w:rPr>
        <w:t>i</w:t>
      </w:r>
      <w:r w:rsidR="00B72D13">
        <w:rPr>
          <w:rFonts w:ascii="Calibri" w:hAnsi="Calibri" w:cs="Calibri"/>
        </w:rPr>
        <w:t>.</w:t>
      </w:r>
    </w:p>
    <w:p w14:paraId="410A70F3" w14:textId="77777777" w:rsidR="009D4ADC" w:rsidRDefault="009D4ADC" w:rsidP="00DD3FAB">
      <w:pPr>
        <w:rPr>
          <w:rFonts w:ascii="Calibri" w:hAnsi="Calibri" w:cs="Calibri"/>
        </w:rPr>
      </w:pPr>
    </w:p>
    <w:p w14:paraId="20C60206" w14:textId="1E05CDE3" w:rsidR="00A55A55" w:rsidRDefault="00A55A55" w:rsidP="00A55A55">
      <w:pPr>
        <w:rPr>
          <w:rFonts w:asciiTheme="minorHAnsi" w:hAnsiTheme="minorHAnsi" w:cstheme="minorHAnsi"/>
        </w:rPr>
      </w:pPr>
      <w:r w:rsidRPr="00A55A55">
        <w:rPr>
          <w:rFonts w:asciiTheme="minorHAnsi" w:hAnsiTheme="minorHAnsi" w:cstheme="minorHAnsi"/>
        </w:rPr>
        <w:t>Pogodbene cene so fiksne.</w:t>
      </w:r>
    </w:p>
    <w:p w14:paraId="3B707DDB" w14:textId="77777777" w:rsidR="00622918" w:rsidRPr="00A55A55" w:rsidRDefault="00622918" w:rsidP="00A55A55">
      <w:pPr>
        <w:rPr>
          <w:rFonts w:asciiTheme="minorHAnsi" w:hAnsiTheme="minorHAnsi" w:cstheme="minorHAnsi"/>
        </w:rPr>
      </w:pPr>
    </w:p>
    <w:p w14:paraId="58472ED0" w14:textId="77777777" w:rsidR="00DD3FAB" w:rsidRDefault="002A3F4E" w:rsidP="00DD3FAB">
      <w:pPr>
        <w:rPr>
          <w:rFonts w:ascii="Calibri" w:hAnsi="Calibri" w:cs="Calibri"/>
        </w:rPr>
      </w:pPr>
      <w:r w:rsidRPr="002A3F4E">
        <w:rPr>
          <w:rFonts w:ascii="Calibri" w:hAnsi="Calibri" w:cs="Calibri"/>
        </w:rPr>
        <w:t>V kolikor ponudnik posameznega polja pri postavki ponudbene cene ne bo izpolnil, se smatra, da je za to polje navedel ponudbeno ceno nič (0).</w:t>
      </w:r>
    </w:p>
    <w:p w14:paraId="3DDBCE82" w14:textId="77777777" w:rsidR="002A3F4E" w:rsidRPr="008D76A1" w:rsidRDefault="002A3F4E" w:rsidP="00DD3FAB">
      <w:pPr>
        <w:rPr>
          <w:rFonts w:ascii="Calibri" w:hAnsi="Calibri" w:cs="Calibri"/>
        </w:rPr>
      </w:pPr>
    </w:p>
    <w:p w14:paraId="348E2F1D" w14:textId="77777777" w:rsidR="00DD3FAB" w:rsidRPr="008D76A1" w:rsidRDefault="00DD3FAB" w:rsidP="00DD3FAB">
      <w:pPr>
        <w:rPr>
          <w:rFonts w:ascii="Calibri" w:hAnsi="Calibri" w:cs="Calibri"/>
        </w:rPr>
      </w:pPr>
      <w:r w:rsidRPr="008D76A1">
        <w:rPr>
          <w:rFonts w:ascii="Calibri" w:hAnsi="Calibri" w:cs="Calibri"/>
        </w:rPr>
        <w:t>V kolikor ponudnik vpiše ceno nič (0) EUR, se šteje, da ponuja postavko brezplačno.</w:t>
      </w:r>
    </w:p>
    <w:p w14:paraId="4DB235DD" w14:textId="77777777" w:rsidR="00DD3FAB" w:rsidRPr="008D76A1" w:rsidRDefault="00DD3FAB" w:rsidP="00DD3FAB">
      <w:pPr>
        <w:rPr>
          <w:rFonts w:ascii="Calibri" w:hAnsi="Calibri" w:cs="Calibri"/>
        </w:rPr>
      </w:pPr>
    </w:p>
    <w:p w14:paraId="48C94051" w14:textId="77777777" w:rsidR="00DD3FAB" w:rsidRPr="008D76A1" w:rsidRDefault="00DD3FAB" w:rsidP="00DD3FAB">
      <w:pPr>
        <w:rPr>
          <w:rFonts w:ascii="Calibri" w:hAnsi="Calibri" w:cs="Calibri"/>
        </w:rPr>
      </w:pPr>
      <w:r w:rsidRPr="008D76A1">
        <w:rPr>
          <w:rFonts w:ascii="Calibri" w:hAnsi="Calibri" w:cs="Calibri"/>
        </w:rPr>
        <w:t>Ponudnik ne sme spreminjati vsebine predračuna.</w:t>
      </w:r>
    </w:p>
    <w:p w14:paraId="6BB545E1" w14:textId="77777777" w:rsidR="00DD3FAB" w:rsidRPr="008D76A1" w:rsidRDefault="00DD3FAB" w:rsidP="00DD3FAB">
      <w:pPr>
        <w:rPr>
          <w:rFonts w:ascii="Calibri" w:hAnsi="Calibri" w:cs="Calibri"/>
        </w:rPr>
      </w:pPr>
    </w:p>
    <w:p w14:paraId="32EB751E" w14:textId="77777777" w:rsidR="009D4ADC" w:rsidRDefault="003C6656" w:rsidP="00DD3FAB">
      <w:pPr>
        <w:rPr>
          <w:rFonts w:ascii="Calibri" w:hAnsi="Calibri" w:cs="Calibri"/>
        </w:rPr>
      </w:pPr>
      <w:r w:rsidRPr="003C6656">
        <w:rPr>
          <w:rFonts w:ascii="Calibri" w:hAnsi="Calibri" w:cs="Calibri"/>
        </w:rPr>
        <w:t>V primeru, da bo naročnik pri pregledu in ocenjevanju ponudb odkril očitne računske napake, bo ravnal v skladu s sedmim odstavkom 89. člena ZJN-3.</w:t>
      </w:r>
    </w:p>
    <w:p w14:paraId="0DF8D88B" w14:textId="77777777" w:rsidR="001B1A4E" w:rsidRPr="001B1A4E" w:rsidRDefault="001B1A4E" w:rsidP="001B1A4E">
      <w:pPr>
        <w:pStyle w:val="Default"/>
        <w:jc w:val="both"/>
        <w:rPr>
          <w:rFonts w:asciiTheme="minorHAnsi" w:hAnsiTheme="minorHAnsi" w:cstheme="minorHAnsi"/>
          <w:sz w:val="20"/>
          <w:szCs w:val="20"/>
        </w:rPr>
      </w:pPr>
    </w:p>
    <w:p w14:paraId="1E97FB67" w14:textId="77777777" w:rsidR="00981C72" w:rsidRPr="00981C72" w:rsidRDefault="00981C72" w:rsidP="00981C72">
      <w:pPr>
        <w:numPr>
          <w:ilvl w:val="2"/>
          <w:numId w:val="2"/>
        </w:numPr>
        <w:rPr>
          <w:rFonts w:asciiTheme="minorHAnsi" w:hAnsiTheme="minorHAnsi" w:cstheme="minorHAnsi"/>
          <w:b/>
          <w:bCs/>
          <w:i/>
        </w:rPr>
      </w:pPr>
      <w:bookmarkStart w:id="198" w:name="_Toc26862758"/>
      <w:bookmarkEnd w:id="196"/>
      <w:bookmarkEnd w:id="197"/>
      <w:r w:rsidRPr="00981C72">
        <w:rPr>
          <w:rFonts w:asciiTheme="minorHAnsi" w:hAnsiTheme="minorHAnsi" w:cstheme="minorHAnsi"/>
          <w:b/>
          <w:bCs/>
          <w:i/>
        </w:rPr>
        <w:t>Zavarovanje za resnost ponudbe</w:t>
      </w:r>
      <w:bookmarkEnd w:id="198"/>
    </w:p>
    <w:p w14:paraId="47946D05" w14:textId="77777777" w:rsidR="00233AA4" w:rsidRPr="00F43A79" w:rsidRDefault="00981C72" w:rsidP="00233AA4">
      <w:pPr>
        <w:rPr>
          <w:rFonts w:asciiTheme="minorHAnsi" w:hAnsiTheme="minorHAnsi" w:cstheme="minorHAnsi"/>
        </w:rPr>
      </w:pPr>
      <w:r w:rsidRPr="00981C72">
        <w:rPr>
          <w:rFonts w:asciiTheme="minorHAnsi" w:hAnsiTheme="minorHAnsi" w:cstheme="minorHAnsi"/>
        </w:rPr>
        <w:t xml:space="preserve">Finančno zavarovanje za resnost ponudbe – menična izjava s pooblastilom za izpolnitev menice ter podpisana in </w:t>
      </w:r>
      <w:r w:rsidRPr="00F43A79">
        <w:rPr>
          <w:rFonts w:asciiTheme="minorHAnsi" w:hAnsiTheme="minorHAnsi" w:cstheme="minorHAnsi"/>
        </w:rPr>
        <w:t>ži</w:t>
      </w:r>
      <w:r w:rsidR="00E00AC0" w:rsidRPr="00F43A79">
        <w:rPr>
          <w:rFonts w:asciiTheme="minorHAnsi" w:hAnsiTheme="minorHAnsi" w:cstheme="minorHAnsi"/>
        </w:rPr>
        <w:t xml:space="preserve">gosana bianco menica, v višini </w:t>
      </w:r>
      <w:r w:rsidR="00233AA4" w:rsidRPr="00F43A79">
        <w:rPr>
          <w:rFonts w:asciiTheme="minorHAnsi" w:hAnsiTheme="minorHAnsi" w:cstheme="minorHAnsi"/>
        </w:rPr>
        <w:t>za posamezni sklop znaša:</w:t>
      </w:r>
    </w:p>
    <w:p w14:paraId="2427210D" w14:textId="02957A8C" w:rsidR="00233AA4" w:rsidRPr="00F43A79" w:rsidRDefault="00C821BE" w:rsidP="00233AA4">
      <w:pPr>
        <w:numPr>
          <w:ilvl w:val="0"/>
          <w:numId w:val="20"/>
        </w:numPr>
        <w:rPr>
          <w:rFonts w:asciiTheme="minorHAnsi" w:hAnsiTheme="minorHAnsi" w:cstheme="minorHAnsi"/>
        </w:rPr>
      </w:pPr>
      <w:r w:rsidRPr="00F43A79">
        <w:rPr>
          <w:rFonts w:asciiTheme="minorHAnsi" w:hAnsiTheme="minorHAnsi" w:cstheme="minorHAnsi"/>
        </w:rPr>
        <w:t>Sklop A</w:t>
      </w:r>
      <w:r w:rsidR="00233AA4" w:rsidRPr="00F43A79">
        <w:rPr>
          <w:rFonts w:asciiTheme="minorHAnsi" w:hAnsiTheme="minorHAnsi" w:cstheme="minorHAnsi"/>
        </w:rPr>
        <w:t xml:space="preserve">: </w:t>
      </w:r>
      <w:r w:rsidR="00F43A79" w:rsidRPr="00F43A79">
        <w:rPr>
          <w:rFonts w:asciiTheme="minorHAnsi" w:hAnsiTheme="minorHAnsi" w:cstheme="minorHAnsi"/>
        </w:rPr>
        <w:t xml:space="preserve"> </w:t>
      </w:r>
      <w:r w:rsidR="00274055" w:rsidRPr="00F43A79">
        <w:rPr>
          <w:rFonts w:asciiTheme="minorHAnsi" w:hAnsiTheme="minorHAnsi" w:cstheme="minorHAnsi"/>
        </w:rPr>
        <w:t xml:space="preserve">225.110,00 </w:t>
      </w:r>
      <w:r w:rsidR="00233AA4" w:rsidRPr="00F43A79">
        <w:rPr>
          <w:rFonts w:asciiTheme="minorHAnsi" w:hAnsiTheme="minorHAnsi" w:cstheme="minorHAnsi"/>
        </w:rPr>
        <w:t>EUR</w:t>
      </w:r>
      <w:r w:rsidR="0006087C" w:rsidRPr="0006087C">
        <w:rPr>
          <w:rFonts w:asciiTheme="minorHAnsi" w:hAnsiTheme="minorHAnsi" w:cstheme="minorHAnsi"/>
        </w:rPr>
        <w:t xml:space="preserve"> brez DDV</w:t>
      </w:r>
      <w:r w:rsidR="00233AA4" w:rsidRPr="00F43A79">
        <w:rPr>
          <w:rFonts w:asciiTheme="minorHAnsi" w:hAnsiTheme="minorHAnsi" w:cstheme="minorHAnsi"/>
        </w:rPr>
        <w:t xml:space="preserve">, </w:t>
      </w:r>
    </w:p>
    <w:p w14:paraId="63BEDEFD" w14:textId="40E2F169" w:rsidR="00C148A8" w:rsidRPr="00F43A79" w:rsidRDefault="00C821BE" w:rsidP="00F43A79">
      <w:pPr>
        <w:pStyle w:val="Odstavekseznama"/>
        <w:numPr>
          <w:ilvl w:val="0"/>
          <w:numId w:val="20"/>
        </w:numPr>
        <w:rPr>
          <w:rFonts w:asciiTheme="minorHAnsi" w:hAnsiTheme="minorHAnsi" w:cstheme="minorHAnsi"/>
        </w:rPr>
      </w:pPr>
      <w:r w:rsidRPr="00F43A79">
        <w:rPr>
          <w:rFonts w:asciiTheme="minorHAnsi" w:hAnsiTheme="minorHAnsi" w:cstheme="minorHAnsi"/>
        </w:rPr>
        <w:t>Sklop B</w:t>
      </w:r>
      <w:r w:rsidR="00233AA4" w:rsidRPr="00F43A79">
        <w:rPr>
          <w:rFonts w:asciiTheme="minorHAnsi" w:hAnsiTheme="minorHAnsi" w:cstheme="minorHAnsi"/>
        </w:rPr>
        <w:t xml:space="preserve">: </w:t>
      </w:r>
      <w:r w:rsidR="00F43A79" w:rsidRPr="00F43A79">
        <w:rPr>
          <w:rFonts w:asciiTheme="minorHAnsi" w:hAnsiTheme="minorHAnsi" w:cstheme="minorHAnsi"/>
        </w:rPr>
        <w:t xml:space="preserve"> </w:t>
      </w:r>
      <w:r w:rsidR="00274055" w:rsidRPr="00F43A79">
        <w:rPr>
          <w:rFonts w:asciiTheme="minorHAnsi" w:hAnsiTheme="minorHAnsi" w:cstheme="minorHAnsi"/>
        </w:rPr>
        <w:t xml:space="preserve">87.956,00 </w:t>
      </w:r>
      <w:r w:rsidR="00233AA4" w:rsidRPr="00F43A79">
        <w:rPr>
          <w:rFonts w:asciiTheme="minorHAnsi" w:hAnsiTheme="minorHAnsi" w:cstheme="minorHAnsi"/>
        </w:rPr>
        <w:t>EUR</w:t>
      </w:r>
      <w:r w:rsidR="0006087C" w:rsidRPr="0006087C">
        <w:rPr>
          <w:rFonts w:asciiTheme="minorHAnsi" w:hAnsiTheme="minorHAnsi" w:cstheme="minorHAnsi"/>
        </w:rPr>
        <w:t xml:space="preserve"> brez DDV</w:t>
      </w:r>
      <w:r w:rsidR="00C148A8" w:rsidRPr="00F43A79">
        <w:rPr>
          <w:rFonts w:asciiTheme="minorHAnsi" w:hAnsiTheme="minorHAnsi" w:cstheme="minorHAnsi"/>
        </w:rPr>
        <w:t>.</w:t>
      </w:r>
    </w:p>
    <w:p w14:paraId="43EED93B" w14:textId="77777777" w:rsidR="00233AA4" w:rsidRPr="00233AA4" w:rsidRDefault="00233AA4" w:rsidP="00D66C5A">
      <w:pPr>
        <w:ind w:left="720"/>
        <w:rPr>
          <w:rFonts w:asciiTheme="minorHAnsi" w:hAnsiTheme="minorHAnsi" w:cstheme="minorHAnsi"/>
        </w:rPr>
      </w:pPr>
    </w:p>
    <w:p w14:paraId="3D108E25" w14:textId="3417897C" w:rsidR="004D40AA" w:rsidRDefault="00233AA4" w:rsidP="004D40AA">
      <w:pPr>
        <w:rPr>
          <w:rFonts w:asciiTheme="minorHAnsi" w:hAnsiTheme="minorHAnsi" w:cstheme="minorHAnsi"/>
        </w:rPr>
      </w:pPr>
      <w:r w:rsidRPr="00233AA4">
        <w:rPr>
          <w:rFonts w:asciiTheme="minorHAnsi" w:hAnsiTheme="minorHAnsi" w:cstheme="minorHAnsi"/>
        </w:rPr>
        <w:lastRenderedPageBreak/>
        <w:t xml:space="preserve">V primeru, da ponudnik odda ponudbo za </w:t>
      </w:r>
      <w:r w:rsidR="00C148A8">
        <w:rPr>
          <w:rFonts w:asciiTheme="minorHAnsi" w:hAnsiTheme="minorHAnsi" w:cstheme="minorHAnsi"/>
        </w:rPr>
        <w:t>oba</w:t>
      </w:r>
      <w:r w:rsidRPr="00233AA4">
        <w:rPr>
          <w:rFonts w:asciiTheme="minorHAnsi" w:hAnsiTheme="minorHAnsi" w:cstheme="minorHAnsi"/>
        </w:rPr>
        <w:t xml:space="preserve"> sklop</w:t>
      </w:r>
      <w:r w:rsidR="00C148A8">
        <w:rPr>
          <w:rFonts w:asciiTheme="minorHAnsi" w:hAnsiTheme="minorHAnsi" w:cstheme="minorHAnsi"/>
        </w:rPr>
        <w:t>a</w:t>
      </w:r>
      <w:r w:rsidRPr="00233AA4">
        <w:rPr>
          <w:rFonts w:asciiTheme="minorHAnsi" w:hAnsiTheme="minorHAnsi" w:cstheme="minorHAnsi"/>
        </w:rPr>
        <w:t xml:space="preserve"> lahko v ponudbi predloži eno zavarovanje za resnost ponudbe za </w:t>
      </w:r>
      <w:r w:rsidR="00C148A8">
        <w:rPr>
          <w:rFonts w:asciiTheme="minorHAnsi" w:hAnsiTheme="minorHAnsi" w:cstheme="minorHAnsi"/>
        </w:rPr>
        <w:t>oba</w:t>
      </w:r>
      <w:r w:rsidRPr="00233AA4">
        <w:rPr>
          <w:rFonts w:asciiTheme="minorHAnsi" w:hAnsiTheme="minorHAnsi" w:cstheme="minorHAnsi"/>
        </w:rPr>
        <w:t xml:space="preserve"> naveden</w:t>
      </w:r>
      <w:r w:rsidR="00C148A8">
        <w:rPr>
          <w:rFonts w:asciiTheme="minorHAnsi" w:hAnsiTheme="minorHAnsi" w:cstheme="minorHAnsi"/>
        </w:rPr>
        <w:t>a</w:t>
      </w:r>
      <w:r w:rsidRPr="00233AA4">
        <w:rPr>
          <w:rFonts w:asciiTheme="minorHAnsi" w:hAnsiTheme="minorHAnsi" w:cstheme="minorHAnsi"/>
        </w:rPr>
        <w:t xml:space="preserve"> ponujen</w:t>
      </w:r>
      <w:r w:rsidR="00C148A8">
        <w:rPr>
          <w:rFonts w:asciiTheme="minorHAnsi" w:hAnsiTheme="minorHAnsi" w:cstheme="minorHAnsi"/>
        </w:rPr>
        <w:t>a</w:t>
      </w:r>
      <w:r w:rsidRPr="00233AA4">
        <w:rPr>
          <w:rFonts w:asciiTheme="minorHAnsi" w:hAnsiTheme="minorHAnsi" w:cstheme="minorHAnsi"/>
        </w:rPr>
        <w:t xml:space="preserve"> sklop</w:t>
      </w:r>
      <w:r w:rsidR="00C148A8">
        <w:rPr>
          <w:rFonts w:asciiTheme="minorHAnsi" w:hAnsiTheme="minorHAnsi" w:cstheme="minorHAnsi"/>
        </w:rPr>
        <w:t>a</w:t>
      </w:r>
      <w:r w:rsidRPr="00233AA4">
        <w:rPr>
          <w:rFonts w:asciiTheme="minorHAnsi" w:hAnsiTheme="minorHAnsi" w:cstheme="minorHAnsi"/>
        </w:rPr>
        <w:t xml:space="preserve">, lahko pa predloži </w:t>
      </w:r>
      <w:r w:rsidR="00C148A8">
        <w:rPr>
          <w:rFonts w:asciiTheme="minorHAnsi" w:hAnsiTheme="minorHAnsi" w:cstheme="minorHAnsi"/>
        </w:rPr>
        <w:t>dve</w:t>
      </w:r>
      <w:r w:rsidRPr="00233AA4">
        <w:rPr>
          <w:rFonts w:asciiTheme="minorHAnsi" w:hAnsiTheme="minorHAnsi" w:cstheme="minorHAnsi"/>
        </w:rPr>
        <w:t xml:space="preserve"> zavarovanj</w:t>
      </w:r>
      <w:r w:rsidR="00C148A8">
        <w:rPr>
          <w:rFonts w:asciiTheme="minorHAnsi" w:hAnsiTheme="minorHAnsi" w:cstheme="minorHAnsi"/>
        </w:rPr>
        <w:t>i</w:t>
      </w:r>
      <w:r w:rsidRPr="00233AA4">
        <w:rPr>
          <w:rFonts w:asciiTheme="minorHAnsi" w:hAnsiTheme="minorHAnsi" w:cstheme="minorHAnsi"/>
        </w:rPr>
        <w:t xml:space="preserve"> za vsak sklop posebej. V kolikor bo ponudnik predložil eno zavarovanje za </w:t>
      </w:r>
      <w:r w:rsidR="00C148A8">
        <w:rPr>
          <w:rFonts w:asciiTheme="minorHAnsi" w:hAnsiTheme="minorHAnsi" w:cstheme="minorHAnsi"/>
        </w:rPr>
        <w:t>oba</w:t>
      </w:r>
      <w:r w:rsidRPr="00233AA4">
        <w:rPr>
          <w:rFonts w:asciiTheme="minorHAnsi" w:hAnsiTheme="minorHAnsi" w:cstheme="minorHAnsi"/>
        </w:rPr>
        <w:t xml:space="preserve"> sklop</w:t>
      </w:r>
      <w:r w:rsidR="00C148A8">
        <w:rPr>
          <w:rFonts w:asciiTheme="minorHAnsi" w:hAnsiTheme="minorHAnsi" w:cstheme="minorHAnsi"/>
        </w:rPr>
        <w:t>a</w:t>
      </w:r>
      <w:r w:rsidRPr="00233AA4">
        <w:rPr>
          <w:rFonts w:asciiTheme="minorHAnsi" w:hAnsiTheme="minorHAnsi" w:cstheme="minorHAnsi"/>
        </w:rPr>
        <w:t xml:space="preserve">, mora biti znesek zavarovanja enak najmanj seštevku zneskov za </w:t>
      </w:r>
      <w:r w:rsidR="00C148A8">
        <w:rPr>
          <w:rFonts w:asciiTheme="minorHAnsi" w:hAnsiTheme="minorHAnsi" w:cstheme="minorHAnsi"/>
        </w:rPr>
        <w:t>oba</w:t>
      </w:r>
      <w:r w:rsidRPr="00233AA4">
        <w:rPr>
          <w:rFonts w:asciiTheme="minorHAnsi" w:hAnsiTheme="minorHAnsi" w:cstheme="minorHAnsi"/>
        </w:rPr>
        <w:t xml:space="preserve"> sklop</w:t>
      </w:r>
      <w:r w:rsidR="00C148A8">
        <w:rPr>
          <w:rFonts w:asciiTheme="minorHAnsi" w:hAnsiTheme="minorHAnsi" w:cstheme="minorHAnsi"/>
        </w:rPr>
        <w:t>a</w:t>
      </w:r>
      <w:r w:rsidRPr="00233AA4">
        <w:rPr>
          <w:rFonts w:asciiTheme="minorHAnsi" w:hAnsiTheme="minorHAnsi" w:cstheme="minorHAnsi"/>
        </w:rPr>
        <w:t>,</w:t>
      </w:r>
      <w:r>
        <w:rPr>
          <w:rFonts w:asciiTheme="minorHAnsi" w:hAnsiTheme="minorHAnsi" w:cstheme="minorHAnsi"/>
        </w:rPr>
        <w:t xml:space="preserve"> za kater</w:t>
      </w:r>
      <w:r w:rsidR="00C148A8">
        <w:rPr>
          <w:rFonts w:asciiTheme="minorHAnsi" w:hAnsiTheme="minorHAnsi" w:cstheme="minorHAnsi"/>
        </w:rPr>
        <w:t>a</w:t>
      </w:r>
      <w:r>
        <w:rPr>
          <w:rFonts w:asciiTheme="minorHAnsi" w:hAnsiTheme="minorHAnsi" w:cstheme="minorHAnsi"/>
        </w:rPr>
        <w:t xml:space="preserve"> je predložil ponudbo, </w:t>
      </w:r>
      <w:r w:rsidR="004D40AA">
        <w:rPr>
          <w:rFonts w:asciiTheme="minorHAnsi" w:hAnsiTheme="minorHAnsi" w:cstheme="minorHAnsi"/>
        </w:rPr>
        <w:t xml:space="preserve">skupna višina zavarovanja pa mora </w:t>
      </w:r>
      <w:r w:rsidR="004D40AA" w:rsidRPr="004D40AA">
        <w:rPr>
          <w:rFonts w:asciiTheme="minorHAnsi" w:hAnsiTheme="minorHAnsi" w:cstheme="minorHAnsi"/>
        </w:rPr>
        <w:t xml:space="preserve">predstavljati 2% od </w:t>
      </w:r>
      <w:r w:rsidR="002A369C">
        <w:rPr>
          <w:rFonts w:asciiTheme="minorHAnsi" w:hAnsiTheme="minorHAnsi" w:cstheme="minorHAnsi"/>
        </w:rPr>
        <w:t xml:space="preserve">ocenjene </w:t>
      </w:r>
      <w:r w:rsidR="0006087C">
        <w:rPr>
          <w:rFonts w:asciiTheme="minorHAnsi" w:hAnsiTheme="minorHAnsi" w:cstheme="minorHAnsi"/>
        </w:rPr>
        <w:t>vrednosti brez DDV</w:t>
      </w:r>
      <w:r w:rsidR="002A369C" w:rsidRPr="00F43A79">
        <w:rPr>
          <w:rFonts w:asciiTheme="minorHAnsi" w:hAnsiTheme="minorHAnsi" w:cstheme="minorHAnsi"/>
        </w:rPr>
        <w:t xml:space="preserve">, torej </w:t>
      </w:r>
      <w:r w:rsidR="00F43A79" w:rsidRPr="00F43A79">
        <w:rPr>
          <w:rFonts w:asciiTheme="minorHAnsi" w:hAnsiTheme="minorHAnsi" w:cstheme="minorHAnsi"/>
        </w:rPr>
        <w:t>313.066,00</w:t>
      </w:r>
      <w:r w:rsidR="002A369C" w:rsidRPr="00F43A79">
        <w:rPr>
          <w:rFonts w:asciiTheme="minorHAnsi" w:hAnsiTheme="minorHAnsi" w:cstheme="minorHAnsi"/>
        </w:rPr>
        <w:t xml:space="preserve"> EUR.</w:t>
      </w:r>
    </w:p>
    <w:p w14:paraId="3F29E687" w14:textId="77777777" w:rsidR="00233AA4" w:rsidRPr="00233AA4" w:rsidRDefault="00233AA4" w:rsidP="00233AA4">
      <w:pPr>
        <w:rPr>
          <w:rFonts w:asciiTheme="minorHAnsi" w:hAnsiTheme="minorHAnsi" w:cstheme="minorHAnsi"/>
        </w:rPr>
      </w:pPr>
    </w:p>
    <w:p w14:paraId="457D8EA7" w14:textId="77777777" w:rsidR="00233AA4" w:rsidRPr="00233AA4" w:rsidRDefault="00233AA4" w:rsidP="00233AA4">
      <w:pPr>
        <w:rPr>
          <w:rFonts w:asciiTheme="minorHAnsi" w:hAnsiTheme="minorHAnsi" w:cstheme="minorHAnsi"/>
        </w:rPr>
      </w:pPr>
      <w:r w:rsidRPr="00233AA4">
        <w:rPr>
          <w:rFonts w:asciiTheme="minorHAnsi" w:hAnsiTheme="minorHAnsi" w:cstheme="minorHAnsi"/>
        </w:rPr>
        <w:t>Naročnik bo zavarovanje za resnost ponudbe unovčil v naslednjih primerih:</w:t>
      </w:r>
    </w:p>
    <w:p w14:paraId="7CD66CB0" w14:textId="77777777" w:rsidR="00233AA4" w:rsidRPr="00233AA4" w:rsidRDefault="00233AA4" w:rsidP="00233AA4">
      <w:pPr>
        <w:numPr>
          <w:ilvl w:val="0"/>
          <w:numId w:val="20"/>
        </w:numPr>
        <w:rPr>
          <w:rFonts w:asciiTheme="minorHAnsi" w:hAnsiTheme="minorHAnsi" w:cstheme="minorHAnsi"/>
        </w:rPr>
      </w:pPr>
      <w:r w:rsidRPr="00233AA4">
        <w:rPr>
          <w:rFonts w:asciiTheme="minorHAnsi" w:hAnsiTheme="minorHAnsi" w:cstheme="minorHAnsi"/>
        </w:rPr>
        <w:t>če bo ponudnik umaknil ponudbo po poteku roka za prejem ponudb ali nedopustno spremenil ponudbo v času njene veljavnosti ali</w:t>
      </w:r>
    </w:p>
    <w:p w14:paraId="49149BD7" w14:textId="77777777" w:rsidR="00233AA4" w:rsidRPr="00233AA4" w:rsidRDefault="00233AA4" w:rsidP="00233AA4">
      <w:pPr>
        <w:numPr>
          <w:ilvl w:val="0"/>
          <w:numId w:val="20"/>
        </w:numPr>
        <w:rPr>
          <w:rFonts w:asciiTheme="minorHAnsi" w:hAnsiTheme="minorHAnsi" w:cstheme="minorHAnsi"/>
        </w:rPr>
      </w:pPr>
      <w:r w:rsidRPr="00233AA4">
        <w:rPr>
          <w:rFonts w:asciiTheme="minorHAnsi" w:hAnsiTheme="minorHAnsi" w:cstheme="minorHAnsi"/>
        </w:rPr>
        <w:t>če ponudnik na poziv naročnika ne bo podpisal pogodbe ali</w:t>
      </w:r>
    </w:p>
    <w:p w14:paraId="36AB6358" w14:textId="77777777" w:rsidR="00233AA4" w:rsidRDefault="00233AA4" w:rsidP="00233AA4">
      <w:pPr>
        <w:numPr>
          <w:ilvl w:val="0"/>
          <w:numId w:val="20"/>
        </w:numPr>
        <w:rPr>
          <w:rFonts w:asciiTheme="minorHAnsi" w:hAnsiTheme="minorHAnsi" w:cstheme="minorHAnsi"/>
        </w:rPr>
      </w:pPr>
      <w:r w:rsidRPr="00233AA4">
        <w:rPr>
          <w:rFonts w:asciiTheme="minorHAnsi" w:hAnsiTheme="minorHAnsi" w:cstheme="minorHAnsi"/>
        </w:rPr>
        <w:t>če ponudnik ne bo predložil zavarovanja za dobro izvedbo pogodbenih obveznosti v skladu s pogoji naročila.</w:t>
      </w:r>
    </w:p>
    <w:p w14:paraId="680EF172" w14:textId="77777777" w:rsidR="00233AA4" w:rsidRPr="00233AA4" w:rsidRDefault="00233AA4" w:rsidP="00233AA4">
      <w:pPr>
        <w:ind w:left="720"/>
        <w:rPr>
          <w:rFonts w:asciiTheme="minorHAnsi" w:hAnsiTheme="minorHAnsi" w:cstheme="minorHAnsi"/>
        </w:rPr>
      </w:pPr>
    </w:p>
    <w:p w14:paraId="7885C9D6" w14:textId="77777777" w:rsidR="008B01F7" w:rsidRDefault="008B01F7" w:rsidP="00981C72">
      <w:pPr>
        <w:rPr>
          <w:rFonts w:asciiTheme="minorHAnsi" w:hAnsiTheme="minorHAnsi" w:cstheme="minorHAnsi"/>
        </w:rPr>
      </w:pPr>
      <w:r>
        <w:rPr>
          <w:rFonts w:asciiTheme="minorHAnsi" w:hAnsiTheme="minorHAnsi" w:cstheme="minorHAnsi"/>
        </w:rPr>
        <w:t>V prej navedenih primerih ima znesek finančnega zavarovanja za resnost ponudbo naravo terjatve iz naslova pogodbene kazni.</w:t>
      </w:r>
    </w:p>
    <w:p w14:paraId="6D90C142" w14:textId="77777777" w:rsidR="008B01F7" w:rsidRDefault="008B01F7" w:rsidP="00981C72">
      <w:pPr>
        <w:rPr>
          <w:rFonts w:asciiTheme="minorHAnsi" w:hAnsiTheme="minorHAnsi" w:cstheme="minorHAnsi"/>
        </w:rPr>
      </w:pPr>
    </w:p>
    <w:p w14:paraId="20519163" w14:textId="6A84419E" w:rsidR="00981C72" w:rsidRPr="00981C72" w:rsidRDefault="00981C72" w:rsidP="00981C72">
      <w:pPr>
        <w:rPr>
          <w:rFonts w:asciiTheme="minorHAnsi" w:hAnsiTheme="minorHAnsi" w:cstheme="minorHAnsi"/>
        </w:rPr>
      </w:pPr>
      <w:r w:rsidRPr="00981C72">
        <w:rPr>
          <w:rFonts w:asciiTheme="minorHAnsi" w:hAnsiTheme="minorHAnsi" w:cstheme="minorHAnsi"/>
        </w:rPr>
        <w:t xml:space="preserve">Veljavnost finančnega zavarovanja je </w:t>
      </w:r>
      <w:bookmarkStart w:id="199" w:name="_Hlk26530899"/>
      <w:r w:rsidR="00233AA4" w:rsidRPr="00233AA4">
        <w:rPr>
          <w:rFonts w:asciiTheme="minorHAnsi" w:hAnsiTheme="minorHAnsi" w:cstheme="minorHAnsi"/>
        </w:rPr>
        <w:t>šest mesecev</w:t>
      </w:r>
      <w:r w:rsidRPr="00981C72">
        <w:rPr>
          <w:rFonts w:asciiTheme="minorHAnsi" w:hAnsiTheme="minorHAnsi" w:cstheme="minorHAnsi"/>
        </w:rPr>
        <w:t xml:space="preserve"> od roka za oddajo ponudbe</w:t>
      </w:r>
      <w:bookmarkEnd w:id="199"/>
      <w:r w:rsidRPr="00981C72">
        <w:rPr>
          <w:rFonts w:asciiTheme="minorHAnsi" w:hAnsiTheme="minorHAnsi" w:cstheme="minorHAnsi"/>
        </w:rPr>
        <w:t>, z možnostjo podaljšanja pred iztekom, do predložitve finančnega zavarovanja za dobro izvedbo. Finančno zavarovanje mora biti predloženo v skladu</w:t>
      </w:r>
      <w:r w:rsidR="00A96B4A">
        <w:rPr>
          <w:rFonts w:asciiTheme="minorHAnsi" w:hAnsiTheme="minorHAnsi" w:cstheme="minorHAnsi"/>
        </w:rPr>
        <w:t xml:space="preserve"> z vzorcem iz te dokumentacije</w:t>
      </w:r>
      <w:r w:rsidRPr="00981C72">
        <w:rPr>
          <w:rFonts w:asciiTheme="minorHAnsi" w:hAnsiTheme="minorHAnsi" w:cstheme="minorHAnsi"/>
        </w:rPr>
        <w:t>.</w:t>
      </w:r>
    </w:p>
    <w:p w14:paraId="744336D0" w14:textId="77777777" w:rsidR="00981C72" w:rsidRPr="00981C72" w:rsidRDefault="00981C72" w:rsidP="00981C72">
      <w:pPr>
        <w:rPr>
          <w:rFonts w:asciiTheme="minorHAnsi" w:hAnsiTheme="minorHAnsi" w:cstheme="minorHAnsi"/>
        </w:rPr>
      </w:pPr>
    </w:p>
    <w:p w14:paraId="519ABE13" w14:textId="77777777" w:rsidR="00981C72" w:rsidRPr="00981C72" w:rsidRDefault="00981C72" w:rsidP="00981C72">
      <w:pPr>
        <w:rPr>
          <w:rFonts w:asciiTheme="minorHAnsi" w:hAnsiTheme="minorHAnsi" w:cstheme="minorHAnsi"/>
        </w:rPr>
      </w:pPr>
      <w:r w:rsidRPr="00981C72">
        <w:rPr>
          <w:rFonts w:asciiTheme="minorHAnsi" w:hAnsiTheme="minorHAnsi" w:cstheme="minorHAnsi"/>
        </w:rPr>
        <w:t>Naročnik bo po oddaji javnega naročila, neizbranemu ponudniku finančno zavarovanje vrnil, v kolikor bo le-ta to zahteval.</w:t>
      </w:r>
    </w:p>
    <w:p w14:paraId="387ACA20" w14:textId="77777777" w:rsidR="00981C72" w:rsidRPr="00981C72" w:rsidRDefault="00981C72" w:rsidP="00981C72">
      <w:pPr>
        <w:rPr>
          <w:rFonts w:asciiTheme="minorHAnsi" w:hAnsiTheme="minorHAnsi" w:cstheme="minorHAnsi"/>
        </w:rPr>
      </w:pPr>
    </w:p>
    <w:p w14:paraId="59A904B1" w14:textId="77777777" w:rsidR="00981C72" w:rsidRPr="00981C72" w:rsidRDefault="00981C72" w:rsidP="00981C72">
      <w:pPr>
        <w:rPr>
          <w:rFonts w:asciiTheme="minorHAnsi" w:hAnsiTheme="minorHAnsi" w:cstheme="minorHAnsi"/>
        </w:rPr>
      </w:pPr>
      <w:r w:rsidRPr="00981C72">
        <w:rPr>
          <w:rFonts w:asciiTheme="minorHAnsi" w:hAnsiTheme="minorHAnsi" w:cstheme="minorHAnsi"/>
        </w:rPr>
        <w:t>V primeru, da ponudnik zavarovanja ne bo predložil ali bo predložil zavarovanje, ki ni skladno z zahtevami naročnika, bo naročnik takšno ponudbo izločil.</w:t>
      </w:r>
    </w:p>
    <w:p w14:paraId="4425D6B0" w14:textId="77777777" w:rsidR="00981C72" w:rsidRPr="00981C72" w:rsidRDefault="00981C72" w:rsidP="00981C72">
      <w:pPr>
        <w:rPr>
          <w:rFonts w:asciiTheme="minorHAnsi" w:hAnsiTheme="minorHAnsi" w:cstheme="minorHAnsi"/>
        </w:rPr>
      </w:pPr>
    </w:p>
    <w:p w14:paraId="7AA9F65A" w14:textId="65E508A3" w:rsidR="00981C72" w:rsidRPr="00981C72" w:rsidRDefault="00981C72" w:rsidP="00981C72">
      <w:pPr>
        <w:rPr>
          <w:rFonts w:asciiTheme="minorHAnsi" w:hAnsiTheme="minorHAnsi" w:cstheme="minorHAnsi"/>
        </w:rPr>
      </w:pPr>
      <w:r w:rsidRPr="00C32816">
        <w:rPr>
          <w:rFonts w:asciiTheme="minorHAnsi" w:hAnsiTheme="minorHAnsi" w:cstheme="minorHAnsi"/>
        </w:rPr>
        <w:t xml:space="preserve">Zavarovanje za resnost ponudbe so ponudniki dolžni predložiti, v originalu, najpozneje do roka za oddajo </w:t>
      </w:r>
      <w:r w:rsidRPr="00797065">
        <w:rPr>
          <w:rFonts w:asciiTheme="minorHAnsi" w:hAnsiTheme="minorHAnsi" w:cstheme="minorHAnsi"/>
        </w:rPr>
        <w:t xml:space="preserve">ponudbe </w:t>
      </w:r>
      <w:r w:rsidR="00797065" w:rsidRPr="00797065">
        <w:rPr>
          <w:rFonts w:asciiTheme="minorHAnsi" w:hAnsiTheme="minorHAnsi" w:cstheme="minorHAnsi"/>
          <w:b/>
        </w:rPr>
        <w:t>23</w:t>
      </w:r>
      <w:r w:rsidR="00C312AD" w:rsidRPr="00797065">
        <w:rPr>
          <w:rFonts w:asciiTheme="minorHAnsi" w:hAnsiTheme="minorHAnsi" w:cstheme="minorHAnsi"/>
          <w:b/>
          <w:bCs/>
        </w:rPr>
        <w:t>.</w:t>
      </w:r>
      <w:r w:rsidR="00797065" w:rsidRPr="00797065">
        <w:rPr>
          <w:rFonts w:asciiTheme="minorHAnsi" w:hAnsiTheme="minorHAnsi" w:cstheme="minorHAnsi"/>
          <w:b/>
          <w:bCs/>
        </w:rPr>
        <w:t xml:space="preserve"> </w:t>
      </w:r>
      <w:r w:rsidR="00B65CC1">
        <w:rPr>
          <w:rFonts w:asciiTheme="minorHAnsi" w:hAnsiTheme="minorHAnsi" w:cstheme="minorHAnsi"/>
          <w:b/>
          <w:bCs/>
        </w:rPr>
        <w:t>01</w:t>
      </w:r>
      <w:r w:rsidRPr="00797065">
        <w:rPr>
          <w:rFonts w:asciiTheme="minorHAnsi" w:hAnsiTheme="minorHAnsi" w:cstheme="minorHAnsi"/>
          <w:b/>
          <w:bCs/>
        </w:rPr>
        <w:t>. 202</w:t>
      </w:r>
      <w:r w:rsidR="00B65CC1">
        <w:rPr>
          <w:rFonts w:asciiTheme="minorHAnsi" w:hAnsiTheme="minorHAnsi" w:cstheme="minorHAnsi"/>
          <w:b/>
          <w:bCs/>
        </w:rPr>
        <w:t>3</w:t>
      </w:r>
      <w:r w:rsidR="00797065" w:rsidRPr="00797065">
        <w:rPr>
          <w:rFonts w:asciiTheme="minorHAnsi" w:hAnsiTheme="minorHAnsi" w:cstheme="minorHAnsi"/>
          <w:b/>
          <w:bCs/>
        </w:rPr>
        <w:t xml:space="preserve">, </w:t>
      </w:r>
      <w:r w:rsidR="00B65CC1">
        <w:rPr>
          <w:rFonts w:asciiTheme="minorHAnsi" w:hAnsiTheme="minorHAnsi" w:cstheme="minorHAnsi"/>
          <w:b/>
          <w:bCs/>
        </w:rPr>
        <w:t>do 9</w:t>
      </w:r>
      <w:r w:rsidRPr="00797065">
        <w:rPr>
          <w:rFonts w:asciiTheme="minorHAnsi" w:hAnsiTheme="minorHAnsi" w:cstheme="minorHAnsi"/>
          <w:b/>
          <w:bCs/>
        </w:rPr>
        <w:t>.</w:t>
      </w:r>
      <w:r w:rsidR="00B65CC1">
        <w:rPr>
          <w:rFonts w:asciiTheme="minorHAnsi" w:hAnsiTheme="minorHAnsi" w:cstheme="minorHAnsi"/>
          <w:b/>
          <w:bCs/>
        </w:rPr>
        <w:t>00</w:t>
      </w:r>
      <w:r w:rsidRPr="00797065">
        <w:rPr>
          <w:rFonts w:asciiTheme="minorHAnsi" w:hAnsiTheme="minorHAnsi" w:cstheme="minorHAnsi"/>
          <w:b/>
          <w:bCs/>
        </w:rPr>
        <w:t xml:space="preserve"> ure</w:t>
      </w:r>
      <w:r w:rsidRPr="00797065">
        <w:rPr>
          <w:rFonts w:asciiTheme="minorHAnsi" w:hAnsiTheme="minorHAnsi" w:cstheme="minorHAnsi"/>
        </w:rPr>
        <w:t xml:space="preserve">, osebno ali po pošti na naslov </w:t>
      </w:r>
      <w:r w:rsidR="003E43C6" w:rsidRPr="00797065">
        <w:rPr>
          <w:rFonts w:asciiTheme="minorHAnsi" w:hAnsiTheme="minorHAnsi" w:cstheme="minorHAnsi"/>
        </w:rPr>
        <w:t>SODO d.o.o.</w:t>
      </w:r>
      <w:r w:rsidRPr="00797065">
        <w:rPr>
          <w:rFonts w:asciiTheme="minorHAnsi" w:hAnsiTheme="minorHAnsi" w:cstheme="minorHAnsi"/>
        </w:rPr>
        <w:t>,</w:t>
      </w:r>
      <w:r w:rsidR="003E43C6" w:rsidRPr="00797065">
        <w:rPr>
          <w:rFonts w:asciiTheme="minorHAnsi" w:hAnsiTheme="minorHAnsi" w:cstheme="minorHAnsi"/>
        </w:rPr>
        <w:t xml:space="preserve"> </w:t>
      </w:r>
      <w:proofErr w:type="spellStart"/>
      <w:r w:rsidR="003E43C6" w:rsidRPr="00797065">
        <w:rPr>
          <w:rFonts w:asciiTheme="minorHAnsi" w:hAnsiTheme="minorHAnsi" w:cstheme="minorHAnsi"/>
        </w:rPr>
        <w:t>Minarikova</w:t>
      </w:r>
      <w:proofErr w:type="spellEnd"/>
      <w:r w:rsidR="003E43C6" w:rsidRPr="00797065">
        <w:rPr>
          <w:rFonts w:asciiTheme="minorHAnsi" w:hAnsiTheme="minorHAnsi" w:cstheme="minorHAnsi"/>
        </w:rPr>
        <w:t xml:space="preserve"> ulica 5, </w:t>
      </w:r>
      <w:r w:rsidRPr="00797065">
        <w:rPr>
          <w:rFonts w:asciiTheme="minorHAnsi" w:hAnsiTheme="minorHAnsi" w:cstheme="minorHAnsi"/>
        </w:rPr>
        <w:t xml:space="preserve"> 2000 Maribor,</w:t>
      </w:r>
      <w:r w:rsidRPr="00981C72">
        <w:rPr>
          <w:rFonts w:asciiTheme="minorHAnsi" w:hAnsiTheme="minorHAnsi" w:cstheme="minorHAnsi"/>
        </w:rPr>
        <w:t xml:space="preserve"> v zaprti ovojnici s pripisom »Ne odpiraj! Zavarovanje za resnost ponudbe</w:t>
      </w:r>
      <w:r w:rsidR="00B75B40">
        <w:rPr>
          <w:rFonts w:asciiTheme="minorHAnsi" w:hAnsiTheme="minorHAnsi" w:cstheme="minorHAnsi"/>
        </w:rPr>
        <w:t xml:space="preserve"> </w:t>
      </w:r>
      <w:r w:rsidR="00B75B40" w:rsidRPr="00074CED">
        <w:rPr>
          <w:rFonts w:asciiTheme="minorHAnsi" w:hAnsiTheme="minorHAnsi" w:cstheme="minorHAnsi"/>
        </w:rPr>
        <w:t>- JN MKO</w:t>
      </w:r>
      <w:r w:rsidR="00B75B40">
        <w:rPr>
          <w:rFonts w:asciiTheme="minorHAnsi" w:hAnsiTheme="minorHAnsi" w:cstheme="minorHAnsi"/>
        </w:rPr>
        <w:t>«.</w:t>
      </w:r>
    </w:p>
    <w:p w14:paraId="655CC16C" w14:textId="77777777" w:rsidR="00981C72" w:rsidRPr="00981C72" w:rsidRDefault="00981C72" w:rsidP="00981C72">
      <w:pPr>
        <w:rPr>
          <w:rFonts w:asciiTheme="minorHAnsi" w:hAnsiTheme="minorHAnsi" w:cstheme="minorHAnsi"/>
        </w:rPr>
      </w:pPr>
    </w:p>
    <w:p w14:paraId="32752746" w14:textId="430190CE" w:rsidR="00981C72" w:rsidRPr="00981C72" w:rsidRDefault="00981C72" w:rsidP="00981C72">
      <w:pPr>
        <w:rPr>
          <w:rFonts w:asciiTheme="minorHAnsi" w:hAnsiTheme="minorHAnsi" w:cstheme="minorHAnsi"/>
        </w:rPr>
      </w:pPr>
      <w:r w:rsidRPr="00981C72">
        <w:rPr>
          <w:rFonts w:asciiTheme="minorHAnsi" w:hAnsiTheme="minorHAnsi" w:cstheme="minorHAnsi"/>
        </w:rPr>
        <w:t xml:space="preserve">V primeru, da bo finančno zavarovanje za resnost ponudbe naročniku prispelo po zgoraj navedenem roku, bo takšna ponudba, kot nepravočasna izločena, poslano finančno zavarovanje za resnost ponudbe pa bo zaprto vrnjeno ponudniku. </w:t>
      </w:r>
      <w:r w:rsidR="008B01F7">
        <w:rPr>
          <w:rFonts w:asciiTheme="minorHAnsi" w:hAnsiTheme="minorHAnsi" w:cstheme="minorHAnsi"/>
        </w:rPr>
        <w:t>Naročnik na zahtevo ponudnika ob izročitvi finančnega zavarovanja izda</w:t>
      </w:r>
      <w:r w:rsidRPr="00981C72">
        <w:rPr>
          <w:rFonts w:asciiTheme="minorHAnsi" w:hAnsiTheme="minorHAnsi" w:cstheme="minorHAnsi"/>
        </w:rPr>
        <w:t xml:space="preserve"> potrdilo o oddanem finančnem zavarovanju za resnost ponudbe s pravilno navedenim datumom in časom oddaje pri pooblaščeni osebi naročnika.</w:t>
      </w:r>
    </w:p>
    <w:p w14:paraId="69CCB879" w14:textId="32CDE69C" w:rsidR="006374E6" w:rsidRPr="00B77887" w:rsidRDefault="005027BF" w:rsidP="00A34C82">
      <w:pPr>
        <w:pStyle w:val="Naslov3"/>
        <w:rPr>
          <w:rFonts w:asciiTheme="minorHAnsi" w:hAnsiTheme="minorHAnsi" w:cstheme="minorHAnsi"/>
        </w:rPr>
      </w:pPr>
      <w:bookmarkStart w:id="200" w:name="_Toc97838684"/>
      <w:bookmarkStart w:id="201" w:name="_Toc106177100"/>
      <w:r w:rsidRPr="00B77887">
        <w:rPr>
          <w:rFonts w:asciiTheme="minorHAnsi" w:hAnsiTheme="minorHAnsi" w:cstheme="minorHAnsi"/>
        </w:rPr>
        <w:t>Zavarovanje</w:t>
      </w:r>
      <w:r w:rsidR="006374E6" w:rsidRPr="00B77887">
        <w:rPr>
          <w:rFonts w:asciiTheme="minorHAnsi" w:hAnsiTheme="minorHAnsi" w:cstheme="minorHAnsi"/>
        </w:rPr>
        <w:t xml:space="preserve"> za dobro izvedbo pogodbenih obveznosti</w:t>
      </w:r>
      <w:bookmarkEnd w:id="200"/>
      <w:bookmarkEnd w:id="201"/>
    </w:p>
    <w:p w14:paraId="6DCDEEEB" w14:textId="37079FA7" w:rsidR="006459A8" w:rsidRDefault="006459A8" w:rsidP="00B17C15">
      <w:pPr>
        <w:rPr>
          <w:rFonts w:asciiTheme="minorHAnsi" w:hAnsiTheme="minorHAnsi" w:cstheme="minorHAnsi"/>
        </w:rPr>
      </w:pPr>
      <w:bookmarkStart w:id="202" w:name="_Hlk11225885"/>
      <w:r w:rsidRPr="006459A8">
        <w:rPr>
          <w:rFonts w:asciiTheme="minorHAnsi" w:hAnsiTheme="minorHAnsi" w:cstheme="minorHAnsi"/>
        </w:rPr>
        <w:t>Izjava ponudnika, da bo v primeru izbora na javnem naročilu pridobil brezpogojno in na prvi pisni poziv finančno zavarovanje (garancijo banke</w:t>
      </w:r>
      <w:r w:rsidR="00B75B40">
        <w:rPr>
          <w:rFonts w:asciiTheme="minorHAnsi" w:hAnsiTheme="minorHAnsi" w:cstheme="minorHAnsi"/>
        </w:rPr>
        <w:t xml:space="preserve"> po </w:t>
      </w:r>
      <w:r w:rsidR="00B75B40" w:rsidRPr="00B75B40">
        <w:rPr>
          <w:rFonts w:asciiTheme="minorHAnsi" w:hAnsiTheme="minorHAnsi" w:cstheme="minorHAnsi"/>
        </w:rPr>
        <w:t>EPGP-758</w:t>
      </w:r>
      <w:r w:rsidRPr="006459A8">
        <w:rPr>
          <w:rFonts w:asciiTheme="minorHAnsi" w:hAnsiTheme="minorHAnsi" w:cstheme="minorHAnsi"/>
        </w:rPr>
        <w:t xml:space="preserve"> ali kavcijsko zavarovanje) za dobro izvedbo pogodbenih obveznosti, v višini 10 % pogodbene vrednosti (z DDV).</w:t>
      </w:r>
    </w:p>
    <w:p w14:paraId="10539BF8" w14:textId="77777777" w:rsidR="0038645B" w:rsidRDefault="0038645B" w:rsidP="00B17C15">
      <w:pPr>
        <w:rPr>
          <w:rFonts w:asciiTheme="minorHAnsi" w:hAnsiTheme="minorHAnsi" w:cstheme="minorHAnsi"/>
        </w:rPr>
      </w:pPr>
    </w:p>
    <w:p w14:paraId="72933077" w14:textId="150B9CAC" w:rsidR="0038645B" w:rsidRDefault="0038645B" w:rsidP="0038645B">
      <w:pPr>
        <w:rPr>
          <w:rFonts w:asciiTheme="minorHAnsi" w:hAnsiTheme="minorHAnsi" w:cstheme="minorHAnsi"/>
        </w:rPr>
      </w:pPr>
      <w:r w:rsidRPr="0038645B">
        <w:rPr>
          <w:rFonts w:asciiTheme="minorHAnsi" w:hAnsiTheme="minorHAnsi" w:cstheme="minorHAnsi"/>
        </w:rPr>
        <w:t xml:space="preserve">Finančno zavarovanje za dobro izvedbo pogodbenih obveznosti bo izbrani izvajalec predložil najkasneje v </w:t>
      </w:r>
      <w:r>
        <w:rPr>
          <w:rFonts w:asciiTheme="minorHAnsi" w:hAnsiTheme="minorHAnsi" w:cstheme="minorHAnsi"/>
        </w:rPr>
        <w:t>desetih</w:t>
      </w:r>
      <w:r w:rsidRPr="0038645B">
        <w:rPr>
          <w:rFonts w:asciiTheme="minorHAnsi" w:hAnsiTheme="minorHAnsi" w:cstheme="minorHAnsi"/>
        </w:rPr>
        <w:t xml:space="preserve"> (1</w:t>
      </w:r>
      <w:r>
        <w:rPr>
          <w:rFonts w:asciiTheme="minorHAnsi" w:hAnsiTheme="minorHAnsi" w:cstheme="minorHAnsi"/>
        </w:rPr>
        <w:t>0</w:t>
      </w:r>
      <w:r w:rsidRPr="0038645B">
        <w:rPr>
          <w:rFonts w:asciiTheme="minorHAnsi" w:hAnsiTheme="minorHAnsi" w:cstheme="minorHAnsi"/>
        </w:rPr>
        <w:t xml:space="preserve">) dneh po podpisu pogodbe, izdano v skladu z vzorcem </w:t>
      </w:r>
      <w:r w:rsidRPr="00C42277">
        <w:rPr>
          <w:rFonts w:asciiTheme="minorHAnsi" w:hAnsiTheme="minorHAnsi" w:cstheme="minorHAnsi"/>
        </w:rPr>
        <w:t>finančnega zavarovanja</w:t>
      </w:r>
      <w:r w:rsidRPr="0038645B">
        <w:rPr>
          <w:rFonts w:asciiTheme="minorHAnsi" w:hAnsiTheme="minorHAnsi" w:cstheme="minorHAnsi"/>
        </w:rPr>
        <w:t xml:space="preserve"> za dobro izvedbo pogodbenih obvezn</w:t>
      </w:r>
      <w:r w:rsidR="00B75B40">
        <w:rPr>
          <w:rFonts w:asciiTheme="minorHAnsi" w:hAnsiTheme="minorHAnsi" w:cstheme="minorHAnsi"/>
        </w:rPr>
        <w:t>osti</w:t>
      </w:r>
      <w:r w:rsidRPr="0038645B">
        <w:rPr>
          <w:rFonts w:asciiTheme="minorHAnsi" w:hAnsiTheme="minorHAnsi" w:cstheme="minorHAnsi"/>
        </w:rPr>
        <w:t xml:space="preserve">. Veljavnost </w:t>
      </w:r>
      <w:r w:rsidR="00D122A0" w:rsidRPr="00C42277">
        <w:rPr>
          <w:rFonts w:asciiTheme="minorHAnsi" w:hAnsiTheme="minorHAnsi" w:cstheme="minorHAnsi"/>
        </w:rPr>
        <w:t>finančnega zavarovanja</w:t>
      </w:r>
      <w:r w:rsidRPr="0038645B">
        <w:rPr>
          <w:rFonts w:asciiTheme="minorHAnsi" w:hAnsiTheme="minorHAnsi" w:cstheme="minorHAnsi"/>
        </w:rPr>
        <w:t xml:space="preserve"> je trideset (30) dni </w:t>
      </w:r>
      <w:r w:rsidR="003E43C6">
        <w:rPr>
          <w:rFonts w:asciiTheme="minorHAnsi" w:hAnsiTheme="minorHAnsi" w:cstheme="minorHAnsi"/>
        </w:rPr>
        <w:t>po poteku roka za dokončanje predmeta javnega naročila</w:t>
      </w:r>
      <w:r w:rsidR="00D122A0" w:rsidRPr="00D122A0">
        <w:rPr>
          <w:rFonts w:asciiTheme="minorHAnsi" w:hAnsiTheme="minorHAnsi" w:cstheme="minorHAnsi"/>
        </w:rPr>
        <w:t xml:space="preserve"> (po terminskem planu).</w:t>
      </w:r>
    </w:p>
    <w:p w14:paraId="13B727FD" w14:textId="77777777" w:rsidR="0038645B" w:rsidRPr="0038645B" w:rsidRDefault="0038645B" w:rsidP="0038645B">
      <w:pPr>
        <w:rPr>
          <w:rFonts w:asciiTheme="minorHAnsi" w:hAnsiTheme="minorHAnsi" w:cstheme="minorHAnsi"/>
        </w:rPr>
      </w:pPr>
    </w:p>
    <w:p w14:paraId="7485D7F8" w14:textId="77777777" w:rsidR="0038645B" w:rsidRDefault="0038645B" w:rsidP="0038645B">
      <w:pPr>
        <w:rPr>
          <w:rFonts w:asciiTheme="minorHAnsi" w:hAnsiTheme="minorHAnsi" w:cstheme="minorHAnsi"/>
        </w:rPr>
      </w:pPr>
      <w:r w:rsidRPr="0038645B">
        <w:rPr>
          <w:rFonts w:asciiTheme="minorHAnsi" w:hAnsiTheme="minorHAnsi" w:cstheme="minorHAnsi"/>
        </w:rPr>
        <w:t xml:space="preserve">Dokazilo: Izpolnjen </w:t>
      </w:r>
      <w:r w:rsidRPr="0038645B">
        <w:rPr>
          <w:rFonts w:asciiTheme="minorHAnsi" w:hAnsiTheme="minorHAnsi" w:cstheme="minorHAnsi"/>
          <w:b/>
          <w:bCs/>
        </w:rPr>
        <w:t>obrazec ESPD</w:t>
      </w:r>
      <w:r w:rsidRPr="0038645B">
        <w:rPr>
          <w:rFonts w:asciiTheme="minorHAnsi" w:hAnsiTheme="minorHAnsi" w:cstheme="minorHAnsi"/>
        </w:rPr>
        <w:t xml:space="preserve"> (v »Del VI: Zaključek, Sklepne izjave«).</w:t>
      </w:r>
    </w:p>
    <w:p w14:paraId="4DBB34BD" w14:textId="77777777" w:rsidR="00B17C15" w:rsidRDefault="00B17C15" w:rsidP="00962EF1">
      <w:pPr>
        <w:rPr>
          <w:rFonts w:asciiTheme="minorHAnsi" w:hAnsiTheme="minorHAnsi" w:cstheme="minorHAnsi"/>
        </w:rPr>
      </w:pPr>
    </w:p>
    <w:p w14:paraId="21E30304" w14:textId="77777777" w:rsidR="00B17C15" w:rsidRPr="00B17C15" w:rsidRDefault="00B17C15" w:rsidP="00B17C15">
      <w:pPr>
        <w:rPr>
          <w:rFonts w:asciiTheme="minorHAnsi" w:hAnsiTheme="minorHAnsi" w:cstheme="minorHAnsi"/>
        </w:rPr>
      </w:pPr>
      <w:r w:rsidRPr="00B17C15">
        <w:rPr>
          <w:rFonts w:asciiTheme="minorHAnsi" w:hAnsiTheme="minorHAnsi" w:cstheme="minorHAnsi"/>
        </w:rPr>
        <w:t>Izbrani ponudnik lahko predloži bančno garancijo ali kavcijsko zavarovanje pri zavarovalnici. Uporabljena valuta mora biti enaka valuti javnega naročila.</w:t>
      </w:r>
    </w:p>
    <w:bookmarkEnd w:id="202"/>
    <w:p w14:paraId="289C563D" w14:textId="1FC6AD01" w:rsidR="00B77887" w:rsidRPr="00A534F4" w:rsidRDefault="00B77887" w:rsidP="00B77887">
      <w:pPr>
        <w:rPr>
          <w:rFonts w:asciiTheme="minorHAnsi" w:hAnsiTheme="minorHAnsi" w:cstheme="minorHAnsi"/>
          <w:u w:val="single"/>
        </w:rPr>
      </w:pPr>
      <w:r w:rsidRPr="00A534F4">
        <w:rPr>
          <w:rFonts w:asciiTheme="minorHAnsi" w:hAnsiTheme="minorHAnsi" w:cstheme="minorHAnsi"/>
          <w:u w:val="single"/>
        </w:rPr>
        <w:t>Finančno zavarovanje lahko naročnik unovči v naslednjih primerih:</w:t>
      </w:r>
    </w:p>
    <w:p w14:paraId="71E8D4E2" w14:textId="4BD795D8" w:rsidR="00B77887" w:rsidRPr="00A534F4" w:rsidRDefault="00B77887" w:rsidP="00B77887">
      <w:pPr>
        <w:rPr>
          <w:rFonts w:asciiTheme="minorHAnsi" w:hAnsiTheme="minorHAnsi" w:cstheme="minorHAnsi"/>
          <w:b/>
          <w:bCs/>
        </w:rPr>
      </w:pPr>
      <w:r w:rsidRPr="00B77887">
        <w:rPr>
          <w:rFonts w:asciiTheme="minorHAnsi" w:hAnsiTheme="minorHAnsi" w:cstheme="minorHAnsi"/>
        </w:rPr>
        <w:tab/>
      </w:r>
      <w:r w:rsidRPr="00A534F4">
        <w:rPr>
          <w:rFonts w:asciiTheme="minorHAnsi" w:hAnsiTheme="minorHAnsi" w:cstheme="minorHAnsi"/>
          <w:b/>
          <w:bCs/>
        </w:rPr>
        <w:t>v znesku terjatve, ki jo ima naročnik do izvajalca:</w:t>
      </w:r>
    </w:p>
    <w:p w14:paraId="0C3BD233" w14:textId="77777777" w:rsidR="00B77887" w:rsidRPr="00A534F4" w:rsidRDefault="00B77887" w:rsidP="00A534F4">
      <w:pPr>
        <w:pStyle w:val="Odstavekseznama"/>
        <w:numPr>
          <w:ilvl w:val="0"/>
          <w:numId w:val="22"/>
        </w:numPr>
        <w:rPr>
          <w:rFonts w:asciiTheme="minorHAnsi" w:hAnsiTheme="minorHAnsi" w:cstheme="minorHAnsi"/>
        </w:rPr>
      </w:pPr>
      <w:r w:rsidRPr="00A534F4">
        <w:rPr>
          <w:rFonts w:asciiTheme="minorHAnsi" w:hAnsiTheme="minorHAnsi" w:cstheme="minorHAnsi"/>
        </w:rPr>
        <w:t>svojih obveznosti do naročnika ne izpolni skladno s pogodbo, v dogovorjeni kakovosti, količini ali roku ali v skladu z razpisno in ponudbeno dokumentacijo;</w:t>
      </w:r>
    </w:p>
    <w:p w14:paraId="6DFBAEE3" w14:textId="77777777" w:rsidR="00B77887" w:rsidRPr="00A534F4" w:rsidRDefault="00B77887" w:rsidP="00A534F4">
      <w:pPr>
        <w:pStyle w:val="Odstavekseznama"/>
        <w:numPr>
          <w:ilvl w:val="0"/>
          <w:numId w:val="22"/>
        </w:numPr>
        <w:rPr>
          <w:rFonts w:asciiTheme="minorHAnsi" w:hAnsiTheme="minorHAnsi" w:cstheme="minorHAnsi"/>
        </w:rPr>
      </w:pPr>
      <w:r w:rsidRPr="00A534F4">
        <w:rPr>
          <w:rFonts w:asciiTheme="minorHAnsi" w:hAnsiTheme="minorHAnsi" w:cstheme="minorHAnsi"/>
        </w:rPr>
        <w:t>odstopi od pogodbe za izvedbo javnega naročila;</w:t>
      </w:r>
    </w:p>
    <w:p w14:paraId="720FA200" w14:textId="77777777" w:rsidR="00B77887" w:rsidRPr="00A534F4" w:rsidRDefault="00B77887" w:rsidP="00A534F4">
      <w:pPr>
        <w:pStyle w:val="Odstavekseznama"/>
        <w:numPr>
          <w:ilvl w:val="0"/>
          <w:numId w:val="22"/>
        </w:numPr>
        <w:rPr>
          <w:rFonts w:asciiTheme="minorHAnsi" w:hAnsiTheme="minorHAnsi" w:cstheme="minorHAnsi"/>
        </w:rPr>
      </w:pPr>
      <w:r w:rsidRPr="00A534F4">
        <w:rPr>
          <w:rFonts w:asciiTheme="minorHAnsi" w:hAnsiTheme="minorHAnsi" w:cstheme="minorHAnsi"/>
        </w:rPr>
        <w:lastRenderedPageBreak/>
        <w:t>povzroči z razlogom na svoji strani, da naročnik prekine oziroma odstopi od pogodbe;</w:t>
      </w:r>
    </w:p>
    <w:p w14:paraId="5CC6D04F" w14:textId="77777777" w:rsidR="00B77887" w:rsidRPr="00A534F4" w:rsidRDefault="00B77887" w:rsidP="00A534F4">
      <w:pPr>
        <w:pStyle w:val="Odstavekseznama"/>
        <w:numPr>
          <w:ilvl w:val="0"/>
          <w:numId w:val="22"/>
        </w:numPr>
        <w:rPr>
          <w:rFonts w:asciiTheme="minorHAnsi" w:hAnsiTheme="minorHAnsi" w:cstheme="minorHAnsi"/>
        </w:rPr>
      </w:pPr>
      <w:r w:rsidRPr="00A534F4">
        <w:rPr>
          <w:rFonts w:asciiTheme="minorHAnsi" w:hAnsiTheme="minorHAnsi" w:cstheme="minorHAnsi"/>
        </w:rPr>
        <w:t>če bo izvajalec kršil zaupnost podatkov;</w:t>
      </w:r>
    </w:p>
    <w:p w14:paraId="52325FB5" w14:textId="77777777" w:rsidR="00B77887" w:rsidRPr="00A534F4" w:rsidRDefault="00B77887" w:rsidP="00A534F4">
      <w:pPr>
        <w:pStyle w:val="Odstavekseznama"/>
        <w:numPr>
          <w:ilvl w:val="0"/>
          <w:numId w:val="22"/>
        </w:numPr>
        <w:rPr>
          <w:rFonts w:asciiTheme="minorHAnsi" w:hAnsiTheme="minorHAnsi" w:cstheme="minorHAnsi"/>
        </w:rPr>
      </w:pPr>
      <w:r w:rsidRPr="00A534F4">
        <w:rPr>
          <w:rFonts w:asciiTheme="minorHAnsi" w:hAnsiTheme="minorHAnsi" w:cstheme="minorHAnsi"/>
        </w:rPr>
        <w:t>če se bo tekom izvajanja javnega naročila zgodilo, da bi izvajalec javno naročilo izvajal s podizvajalci, ki niso priglašeni ali s podizvajalci, katerih nominacijo je naročnik zavrnil;</w:t>
      </w:r>
    </w:p>
    <w:p w14:paraId="04512DBF" w14:textId="77777777" w:rsidR="00B77887" w:rsidRPr="00A534F4" w:rsidRDefault="00B77887" w:rsidP="00A534F4">
      <w:pPr>
        <w:pStyle w:val="Odstavekseznama"/>
        <w:numPr>
          <w:ilvl w:val="0"/>
          <w:numId w:val="22"/>
        </w:numPr>
        <w:rPr>
          <w:rFonts w:asciiTheme="minorHAnsi" w:hAnsiTheme="minorHAnsi" w:cstheme="minorHAnsi"/>
        </w:rPr>
      </w:pPr>
      <w:r w:rsidRPr="00A534F4">
        <w:rPr>
          <w:rFonts w:asciiTheme="minorHAnsi" w:hAnsiTheme="minorHAnsi" w:cstheme="minorHAnsi"/>
        </w:rPr>
        <w:t xml:space="preserve">v primeru stečaja, likvidacijskega postopka ali drugega postopka, katerega posledica ali namen je prenehanje njegovega poslovanja ali katerikoli drug postopek, podoben navedenim postopkom, skladno s predpisi države, v kateri ima ponudnik sedež. </w:t>
      </w:r>
    </w:p>
    <w:p w14:paraId="3954A2B9" w14:textId="77777777" w:rsidR="00B77887" w:rsidRPr="00B77887" w:rsidRDefault="00B77887" w:rsidP="00B77887">
      <w:pPr>
        <w:rPr>
          <w:rFonts w:asciiTheme="minorHAnsi" w:hAnsiTheme="minorHAnsi" w:cstheme="minorHAnsi"/>
        </w:rPr>
      </w:pPr>
    </w:p>
    <w:p w14:paraId="7EF35EBB" w14:textId="77777777" w:rsidR="00B77887" w:rsidRPr="00A534F4" w:rsidRDefault="00B77887" w:rsidP="00B77887">
      <w:pPr>
        <w:rPr>
          <w:rFonts w:asciiTheme="minorHAnsi" w:hAnsiTheme="minorHAnsi" w:cstheme="minorHAnsi"/>
          <w:b/>
          <w:bCs/>
        </w:rPr>
      </w:pPr>
      <w:r w:rsidRPr="00A534F4">
        <w:rPr>
          <w:rFonts w:asciiTheme="minorHAnsi" w:hAnsiTheme="minorHAnsi" w:cstheme="minorHAnsi"/>
          <w:b/>
          <w:bCs/>
        </w:rPr>
        <w:t>v polnem znesku finančnega zavarovanja, ki ima v takšnem primeru namen zavarovanja pogodbene kazni:</w:t>
      </w:r>
    </w:p>
    <w:p w14:paraId="59862FBB" w14:textId="77777777" w:rsidR="00B77887" w:rsidRPr="00A534F4" w:rsidRDefault="00B77887" w:rsidP="00A534F4">
      <w:pPr>
        <w:pStyle w:val="Odstavekseznama"/>
        <w:numPr>
          <w:ilvl w:val="0"/>
          <w:numId w:val="23"/>
        </w:numPr>
        <w:rPr>
          <w:rFonts w:asciiTheme="minorHAnsi" w:hAnsiTheme="minorHAnsi" w:cstheme="minorHAnsi"/>
        </w:rPr>
      </w:pPr>
      <w:r w:rsidRPr="00A534F4">
        <w:rPr>
          <w:rFonts w:asciiTheme="minorHAnsi" w:hAnsiTheme="minorHAnsi" w:cstheme="minorHAnsi"/>
        </w:rPr>
        <w:t>če izvajalec naročniku ne preda podaljšanja finančnega zavarovanja, čeprav so podani pogoji, da naročnik to lahko zahteva;</w:t>
      </w:r>
    </w:p>
    <w:p w14:paraId="0BE20642" w14:textId="77777777" w:rsidR="00B77887" w:rsidRPr="00A534F4" w:rsidRDefault="00B77887" w:rsidP="00A534F4">
      <w:pPr>
        <w:pStyle w:val="Odstavekseznama"/>
        <w:numPr>
          <w:ilvl w:val="0"/>
          <w:numId w:val="23"/>
        </w:numPr>
        <w:rPr>
          <w:rFonts w:asciiTheme="minorHAnsi" w:hAnsiTheme="minorHAnsi" w:cstheme="minorHAnsi"/>
        </w:rPr>
      </w:pPr>
      <w:r w:rsidRPr="00A534F4">
        <w:rPr>
          <w:rFonts w:asciiTheme="minorHAnsi" w:hAnsiTheme="minorHAnsi" w:cstheme="minorHAnsi"/>
        </w:rPr>
        <w:t>če bo naročnik pogodbo razdrl zaradi kršitev na strani izvajalca;</w:t>
      </w:r>
    </w:p>
    <w:p w14:paraId="7916C5F9" w14:textId="77777777" w:rsidR="00B77887" w:rsidRPr="00A534F4" w:rsidRDefault="00B77887" w:rsidP="00A534F4">
      <w:pPr>
        <w:pStyle w:val="Odstavekseznama"/>
        <w:numPr>
          <w:ilvl w:val="0"/>
          <w:numId w:val="23"/>
        </w:numPr>
        <w:rPr>
          <w:rFonts w:asciiTheme="minorHAnsi" w:hAnsiTheme="minorHAnsi" w:cstheme="minorHAnsi"/>
        </w:rPr>
      </w:pPr>
      <w:r w:rsidRPr="00A534F4">
        <w:rPr>
          <w:rFonts w:asciiTheme="minorHAnsi" w:hAnsiTheme="minorHAnsi" w:cstheme="minorHAnsi"/>
        </w:rPr>
        <w:t>če bo naročnik razdrl pogodbo zaradi zamude na strani izvajalca;</w:t>
      </w:r>
    </w:p>
    <w:p w14:paraId="79B5E3E7" w14:textId="77777777" w:rsidR="00B77887" w:rsidRPr="00A534F4" w:rsidRDefault="00B77887" w:rsidP="00A534F4">
      <w:pPr>
        <w:pStyle w:val="Odstavekseznama"/>
        <w:numPr>
          <w:ilvl w:val="0"/>
          <w:numId w:val="23"/>
        </w:numPr>
        <w:rPr>
          <w:rFonts w:asciiTheme="minorHAnsi" w:hAnsiTheme="minorHAnsi" w:cstheme="minorHAnsi"/>
        </w:rPr>
      </w:pPr>
      <w:r w:rsidRPr="00A534F4">
        <w:rPr>
          <w:rFonts w:asciiTheme="minorHAnsi" w:hAnsiTheme="minorHAnsi" w:cstheme="minorHAnsi"/>
        </w:rPr>
        <w:t>če se bo tekom izvedbe javnega naročila več kot dvakrat zgodilo, da bi izvajalec javno naročilo izvajal s podizvajalci, ki niso priglašeni ali s podizvajalci, katerih nominacijo je naročnik zavrnil;</w:t>
      </w:r>
    </w:p>
    <w:p w14:paraId="51F51E43" w14:textId="77777777" w:rsidR="00B77887" w:rsidRPr="00A534F4" w:rsidRDefault="00B77887" w:rsidP="00A534F4">
      <w:pPr>
        <w:pStyle w:val="Odstavekseznama"/>
        <w:numPr>
          <w:ilvl w:val="0"/>
          <w:numId w:val="23"/>
        </w:numPr>
        <w:rPr>
          <w:rFonts w:asciiTheme="minorHAnsi" w:hAnsiTheme="minorHAnsi" w:cstheme="minorHAnsi"/>
        </w:rPr>
      </w:pPr>
      <w:r w:rsidRPr="00A534F4">
        <w:rPr>
          <w:rFonts w:asciiTheme="minorHAnsi" w:hAnsiTheme="minorHAnsi" w:cstheme="minorHAnsi"/>
        </w:rPr>
        <w:t>če naročniku povzroči škodo, ki je ne povrne v roku 8 (osem) dni po pozivu naročnika;</w:t>
      </w:r>
    </w:p>
    <w:p w14:paraId="4396C83B" w14:textId="6D527CF3" w:rsidR="00B77887" w:rsidRPr="00A534F4" w:rsidRDefault="00B77887" w:rsidP="00A534F4">
      <w:pPr>
        <w:pStyle w:val="Odstavekseznama"/>
        <w:numPr>
          <w:ilvl w:val="0"/>
          <w:numId w:val="23"/>
        </w:numPr>
        <w:rPr>
          <w:rFonts w:asciiTheme="minorHAnsi" w:hAnsiTheme="minorHAnsi" w:cstheme="minorHAnsi"/>
        </w:rPr>
      </w:pPr>
      <w:r w:rsidRPr="00A534F4">
        <w:rPr>
          <w:rFonts w:asciiTheme="minorHAnsi" w:hAnsiTheme="minorHAnsi" w:cstheme="minorHAnsi"/>
        </w:rPr>
        <w:t>če naročniku poda zavajajoče ali lažne informacije, podatke ali dokumente, zaradi česar bi moral naročnik javno naročilo razveljaviti ali modificirati ali če naročnik utrpi kakšne druge posledice</w:t>
      </w:r>
      <w:r>
        <w:rPr>
          <w:rFonts w:asciiTheme="minorHAnsi" w:hAnsiTheme="minorHAnsi" w:cstheme="minorHAnsi"/>
        </w:rPr>
        <w:t>.</w:t>
      </w:r>
    </w:p>
    <w:p w14:paraId="6EF29150" w14:textId="77777777" w:rsidR="005404E3" w:rsidRDefault="005404E3" w:rsidP="005404E3">
      <w:pPr>
        <w:pStyle w:val="Glava"/>
        <w:tabs>
          <w:tab w:val="clear" w:pos="4536"/>
          <w:tab w:val="clear" w:pos="9072"/>
          <w:tab w:val="left" w:pos="360"/>
        </w:tabs>
        <w:rPr>
          <w:rFonts w:asciiTheme="minorHAnsi" w:hAnsiTheme="minorHAnsi" w:cstheme="minorHAnsi"/>
        </w:rPr>
      </w:pPr>
    </w:p>
    <w:p w14:paraId="6ABDABFC" w14:textId="77777777" w:rsidR="005404E3" w:rsidRPr="007F0E70" w:rsidRDefault="005404E3" w:rsidP="005404E3">
      <w:pPr>
        <w:pStyle w:val="Glava"/>
        <w:tabs>
          <w:tab w:val="left" w:pos="360"/>
        </w:tabs>
        <w:rPr>
          <w:rFonts w:asciiTheme="minorHAnsi" w:hAnsiTheme="minorHAnsi" w:cstheme="minorHAnsi"/>
        </w:rPr>
      </w:pPr>
      <w:r w:rsidRPr="005404E3">
        <w:rPr>
          <w:rFonts w:asciiTheme="minorHAnsi" w:hAnsiTheme="minorHAnsi" w:cstheme="minorHAnsi"/>
        </w:rPr>
        <w:t>Če se bodo med trajanjem pogodbe spremenili roki za izvedbo posla, vrsta storitve ali količina, bo moral izvajalec temu ustrezno spremeniti tudi finančno zavarovanje oziroma podaljšati njegovo veljavnost.</w:t>
      </w:r>
    </w:p>
    <w:p w14:paraId="097BE18E" w14:textId="77777777" w:rsidR="002C427C" w:rsidRPr="005220C1" w:rsidRDefault="006C126D" w:rsidP="002C427C">
      <w:pPr>
        <w:pStyle w:val="Naslov2"/>
        <w:rPr>
          <w:rFonts w:asciiTheme="minorHAnsi" w:hAnsiTheme="minorHAnsi" w:cstheme="minorHAnsi"/>
        </w:rPr>
      </w:pPr>
      <w:bookmarkStart w:id="203" w:name="_Toc97838686"/>
      <w:bookmarkStart w:id="204" w:name="_Toc106177101"/>
      <w:r w:rsidRPr="005220C1">
        <w:rPr>
          <w:rFonts w:asciiTheme="minorHAnsi" w:hAnsiTheme="minorHAnsi" w:cstheme="minorHAnsi"/>
        </w:rPr>
        <w:t>DRUGA DOLOČILA ZA PRIPRAVO PONUDBE</w:t>
      </w:r>
      <w:bookmarkEnd w:id="203"/>
      <w:bookmarkEnd w:id="204"/>
    </w:p>
    <w:p w14:paraId="7088B37D" w14:textId="77777777" w:rsidR="0003353E" w:rsidRDefault="009D4ADC" w:rsidP="002C427C">
      <w:pPr>
        <w:pStyle w:val="Naslov3"/>
        <w:rPr>
          <w:rFonts w:asciiTheme="minorHAnsi" w:hAnsiTheme="minorHAnsi" w:cstheme="minorHAnsi"/>
        </w:rPr>
      </w:pPr>
      <w:bookmarkStart w:id="205" w:name="_Toc97838687"/>
      <w:bookmarkStart w:id="206" w:name="_Toc106177102"/>
      <w:bookmarkStart w:id="207" w:name="_Toc336851754"/>
      <w:bookmarkStart w:id="208" w:name="_Toc336851802"/>
      <w:r>
        <w:rPr>
          <w:rFonts w:asciiTheme="minorHAnsi" w:hAnsiTheme="minorHAnsi" w:cstheme="minorHAnsi"/>
        </w:rPr>
        <w:t>PREGLED DOKUMENTACIJE</w:t>
      </w:r>
      <w:bookmarkEnd w:id="205"/>
      <w:bookmarkEnd w:id="206"/>
    </w:p>
    <w:p w14:paraId="475AB760" w14:textId="47E4F5AC" w:rsidR="009D4ADC" w:rsidRPr="009D4ADC" w:rsidRDefault="009D4ADC" w:rsidP="009D4ADC">
      <w:pPr>
        <w:rPr>
          <w:rFonts w:asciiTheme="minorHAnsi" w:hAnsiTheme="minorHAnsi" w:cstheme="minorHAnsi"/>
        </w:rPr>
      </w:pPr>
      <w:r w:rsidRPr="009D4ADC">
        <w:rPr>
          <w:rFonts w:asciiTheme="minorHAnsi" w:hAnsiTheme="minorHAnsi" w:cstheme="minorHAnsi"/>
        </w:rPr>
        <w:t>Ponudniki morajo</w:t>
      </w:r>
      <w:r>
        <w:rPr>
          <w:rFonts w:asciiTheme="minorHAnsi" w:hAnsiTheme="minorHAnsi" w:cstheme="minorHAnsi"/>
        </w:rPr>
        <w:t xml:space="preserve"> celotno (tehnično)</w:t>
      </w:r>
      <w:r w:rsidRPr="009D4ADC">
        <w:rPr>
          <w:rFonts w:asciiTheme="minorHAnsi" w:hAnsiTheme="minorHAnsi" w:cstheme="minorHAnsi"/>
        </w:rPr>
        <w:t xml:space="preserve"> dokumentacijo </w:t>
      </w:r>
      <w:r>
        <w:rPr>
          <w:rFonts w:asciiTheme="minorHAnsi" w:hAnsiTheme="minorHAnsi" w:cstheme="minorHAnsi"/>
        </w:rPr>
        <w:t>javnega naročila</w:t>
      </w:r>
      <w:r w:rsidRPr="009D4ADC">
        <w:rPr>
          <w:rFonts w:asciiTheme="minorHAnsi" w:hAnsiTheme="minorHAnsi" w:cstheme="minorHAnsi"/>
        </w:rPr>
        <w:t xml:space="preserve"> pregledati pred oddajo ponudbe in kakršne koli pripombe glede vsebine podati na način predviden </w:t>
      </w:r>
      <w:r w:rsidR="00034C42">
        <w:rPr>
          <w:rFonts w:asciiTheme="minorHAnsi" w:hAnsiTheme="minorHAnsi" w:cstheme="minorHAnsi"/>
        </w:rPr>
        <w:t xml:space="preserve">v </w:t>
      </w:r>
      <w:r w:rsidRPr="009D4ADC">
        <w:rPr>
          <w:rFonts w:asciiTheme="minorHAnsi" w:hAnsiTheme="minorHAnsi" w:cstheme="minorHAnsi"/>
        </w:rPr>
        <w:t>dokumentacij</w:t>
      </w:r>
      <w:r w:rsidR="00034C42">
        <w:rPr>
          <w:rFonts w:asciiTheme="minorHAnsi" w:hAnsiTheme="minorHAnsi" w:cstheme="minorHAnsi"/>
        </w:rPr>
        <w:t>i JN</w:t>
      </w:r>
      <w:r w:rsidRPr="009D4ADC">
        <w:rPr>
          <w:rFonts w:asciiTheme="minorHAnsi" w:hAnsiTheme="minorHAnsi" w:cstheme="minorHAnsi"/>
        </w:rPr>
        <w:t>. Ponudniki namreč s podajo ponudbe nepreklicno potrdijo, da so v celoti pregledali omenjeno dokumentacijo, ter da z njo soglašajo. Naročnik v zvezi z navedenim ponudnike obvešča, da morajo biti v ponujeni ceni vključeni vsi stroški in riziki, ki bodo morebiti nastali zaradi nepopolne, pomanjkljive ali nepravilne dokumentacije</w:t>
      </w:r>
      <w:r w:rsidR="00C9669E">
        <w:rPr>
          <w:rFonts w:asciiTheme="minorHAnsi" w:hAnsiTheme="minorHAnsi" w:cstheme="minorHAnsi"/>
        </w:rPr>
        <w:t>.</w:t>
      </w:r>
      <w:bookmarkStart w:id="209" w:name="_GoBack"/>
      <w:bookmarkEnd w:id="209"/>
    </w:p>
    <w:p w14:paraId="7E39A62D" w14:textId="5C25CF2C" w:rsidR="002C427C" w:rsidRPr="005220C1" w:rsidRDefault="006760FC" w:rsidP="002C427C">
      <w:pPr>
        <w:pStyle w:val="Naslov3"/>
        <w:rPr>
          <w:rFonts w:asciiTheme="minorHAnsi" w:hAnsiTheme="minorHAnsi" w:cstheme="minorHAnsi"/>
        </w:rPr>
      </w:pPr>
      <w:bookmarkStart w:id="210" w:name="_Toc97838688"/>
      <w:bookmarkStart w:id="211" w:name="_Toc106177103"/>
      <w:r w:rsidRPr="005220C1">
        <w:rPr>
          <w:rFonts w:asciiTheme="minorHAnsi" w:hAnsiTheme="minorHAnsi" w:cstheme="minorHAnsi"/>
        </w:rPr>
        <w:t>SKUPNA PONUDBA</w:t>
      </w:r>
      <w:bookmarkEnd w:id="207"/>
      <w:bookmarkEnd w:id="208"/>
      <w:bookmarkEnd w:id="210"/>
      <w:bookmarkEnd w:id="211"/>
    </w:p>
    <w:p w14:paraId="04A9176B" w14:textId="77777777" w:rsidR="002C427C" w:rsidRPr="005220C1" w:rsidRDefault="002C427C" w:rsidP="002C427C">
      <w:pPr>
        <w:rPr>
          <w:rFonts w:asciiTheme="minorHAnsi" w:hAnsiTheme="minorHAnsi" w:cstheme="minorHAnsi"/>
        </w:rPr>
      </w:pPr>
      <w:r w:rsidRPr="005220C1">
        <w:rPr>
          <w:rFonts w:asciiTheme="minorHAnsi" w:hAnsiTheme="minorHAnsi" w:cstheme="minorHAnsi"/>
        </w:rPr>
        <w:t xml:space="preserve">V primeru, da skupina </w:t>
      </w:r>
      <w:r w:rsidR="00097A70" w:rsidRPr="005220C1">
        <w:rPr>
          <w:rFonts w:asciiTheme="minorHAnsi" w:hAnsiTheme="minorHAnsi" w:cstheme="minorHAnsi"/>
        </w:rPr>
        <w:t xml:space="preserve">ponudnikov </w:t>
      </w:r>
      <w:r w:rsidRPr="005220C1">
        <w:rPr>
          <w:rFonts w:asciiTheme="minorHAnsi" w:hAnsiTheme="minorHAnsi" w:cstheme="minorHAnsi"/>
        </w:rPr>
        <w:t>predloži skupno ponudbo, mora vsak ponudnik izpolnjevati vse pogoje</w:t>
      </w:r>
      <w:r w:rsidR="001C6056" w:rsidRPr="005220C1">
        <w:rPr>
          <w:rFonts w:asciiTheme="minorHAnsi" w:hAnsiTheme="minorHAnsi" w:cstheme="minorHAnsi"/>
        </w:rPr>
        <w:t>, določene v točkah</w:t>
      </w:r>
      <w:r w:rsidR="00FE70EE" w:rsidRPr="005220C1">
        <w:rPr>
          <w:rFonts w:asciiTheme="minorHAnsi" w:hAnsiTheme="minorHAnsi" w:cstheme="minorHAnsi"/>
        </w:rPr>
        <w:t xml:space="preserve"> </w:t>
      </w:r>
      <w:r w:rsidR="00280A7E">
        <w:rPr>
          <w:rFonts w:asciiTheme="minorHAnsi" w:hAnsiTheme="minorHAnsi" w:cstheme="minorHAnsi"/>
        </w:rPr>
        <w:t>8</w:t>
      </w:r>
      <w:r w:rsidR="006E3B16">
        <w:rPr>
          <w:rFonts w:asciiTheme="minorHAnsi" w:hAnsiTheme="minorHAnsi" w:cstheme="minorHAnsi"/>
        </w:rPr>
        <w:t xml:space="preserve">.1.1, </w:t>
      </w:r>
      <w:r w:rsidR="00280A7E">
        <w:rPr>
          <w:rFonts w:asciiTheme="minorHAnsi" w:hAnsiTheme="minorHAnsi" w:cstheme="minorHAnsi"/>
        </w:rPr>
        <w:t>8</w:t>
      </w:r>
      <w:r w:rsidR="006E3B16">
        <w:rPr>
          <w:rFonts w:asciiTheme="minorHAnsi" w:hAnsiTheme="minorHAnsi" w:cstheme="minorHAnsi"/>
        </w:rPr>
        <w:t>.1.2</w:t>
      </w:r>
      <w:r w:rsidR="00B87B52">
        <w:rPr>
          <w:rFonts w:asciiTheme="minorHAnsi" w:hAnsiTheme="minorHAnsi" w:cstheme="minorHAnsi"/>
        </w:rPr>
        <w:t xml:space="preserve"> in </w:t>
      </w:r>
      <w:r w:rsidR="00280A7E">
        <w:rPr>
          <w:rFonts w:asciiTheme="minorHAnsi" w:hAnsiTheme="minorHAnsi" w:cstheme="minorHAnsi"/>
        </w:rPr>
        <w:t>8</w:t>
      </w:r>
      <w:r w:rsidR="00B87B52">
        <w:rPr>
          <w:rFonts w:asciiTheme="minorHAnsi" w:hAnsiTheme="minorHAnsi" w:cstheme="minorHAnsi"/>
        </w:rPr>
        <w:t>.1.5</w:t>
      </w:r>
      <w:r w:rsidR="003D588D" w:rsidRPr="005220C1">
        <w:rPr>
          <w:rFonts w:asciiTheme="minorHAnsi" w:hAnsiTheme="minorHAnsi" w:cstheme="minorHAnsi"/>
        </w:rPr>
        <w:t>.</w:t>
      </w:r>
      <w:r w:rsidR="00A0456C" w:rsidRPr="005220C1">
        <w:rPr>
          <w:rFonts w:asciiTheme="minorHAnsi" w:hAnsiTheme="minorHAnsi" w:cstheme="minorHAnsi"/>
        </w:rPr>
        <w:t xml:space="preserve"> Vsi ponudniki v skupni ponudbi morajo podati dokumente, ki se nanašajo na dokazovanje navedenih pogojev, posamično.</w:t>
      </w:r>
    </w:p>
    <w:p w14:paraId="65F41C24" w14:textId="77777777" w:rsidR="00A0456C" w:rsidRPr="005220C1" w:rsidRDefault="00A0456C" w:rsidP="002C427C">
      <w:pPr>
        <w:rPr>
          <w:rFonts w:asciiTheme="minorHAnsi" w:hAnsiTheme="minorHAnsi" w:cstheme="minorHAnsi"/>
        </w:rPr>
      </w:pPr>
    </w:p>
    <w:p w14:paraId="60E87ABA" w14:textId="77777777" w:rsidR="001C6056" w:rsidRPr="005220C1" w:rsidRDefault="001C6056" w:rsidP="002C427C">
      <w:pPr>
        <w:rPr>
          <w:rFonts w:asciiTheme="minorHAnsi" w:hAnsiTheme="minorHAnsi" w:cstheme="minorHAnsi"/>
        </w:rPr>
      </w:pPr>
      <w:r w:rsidRPr="005220C1">
        <w:rPr>
          <w:rFonts w:asciiTheme="minorHAnsi" w:hAnsiTheme="minorHAnsi" w:cstheme="minorHAnsi"/>
        </w:rPr>
        <w:t xml:space="preserve">Pogoje, določene v </w:t>
      </w:r>
      <w:r w:rsidRPr="006E3B16">
        <w:rPr>
          <w:rFonts w:asciiTheme="minorHAnsi" w:hAnsiTheme="minorHAnsi" w:cstheme="minorHAnsi"/>
        </w:rPr>
        <w:t xml:space="preserve">točkah </w:t>
      </w:r>
      <w:r w:rsidR="00280A7E">
        <w:rPr>
          <w:rFonts w:asciiTheme="minorHAnsi" w:hAnsiTheme="minorHAnsi" w:cstheme="minorHAnsi"/>
        </w:rPr>
        <w:t>8</w:t>
      </w:r>
      <w:r w:rsidR="006E3B16" w:rsidRPr="006E3B16">
        <w:rPr>
          <w:rFonts w:asciiTheme="minorHAnsi" w:hAnsiTheme="minorHAnsi" w:cstheme="minorHAnsi"/>
        </w:rPr>
        <w:t>.1.3</w:t>
      </w:r>
      <w:r w:rsidR="006E3B16">
        <w:rPr>
          <w:rFonts w:asciiTheme="minorHAnsi" w:hAnsiTheme="minorHAnsi" w:cstheme="minorHAnsi"/>
        </w:rPr>
        <w:t xml:space="preserve"> in </w:t>
      </w:r>
      <w:r w:rsidR="00280A7E">
        <w:rPr>
          <w:rFonts w:asciiTheme="minorHAnsi" w:hAnsiTheme="minorHAnsi" w:cstheme="minorHAnsi"/>
        </w:rPr>
        <w:t>8</w:t>
      </w:r>
      <w:r w:rsidR="00B87B52">
        <w:rPr>
          <w:rFonts w:asciiTheme="minorHAnsi" w:hAnsiTheme="minorHAnsi" w:cstheme="minorHAnsi"/>
        </w:rPr>
        <w:t>.1.4</w:t>
      </w:r>
      <w:r w:rsidRPr="005220C1">
        <w:rPr>
          <w:rFonts w:asciiTheme="minorHAnsi" w:hAnsiTheme="minorHAnsi" w:cstheme="minorHAnsi"/>
        </w:rPr>
        <w:t xml:space="preserve"> </w:t>
      </w:r>
      <w:r w:rsidR="00470CB5" w:rsidRPr="005220C1">
        <w:rPr>
          <w:rFonts w:asciiTheme="minorHAnsi" w:hAnsiTheme="minorHAnsi" w:cstheme="minorHAnsi"/>
        </w:rPr>
        <w:t xml:space="preserve">lahko </w:t>
      </w:r>
      <w:r w:rsidRPr="005220C1">
        <w:rPr>
          <w:rFonts w:asciiTheme="minorHAnsi" w:hAnsiTheme="minorHAnsi" w:cstheme="minorHAnsi"/>
        </w:rPr>
        <w:t>ponudniki izpolnjujejo kumulativno. Dokumente, ki se nanašajo na dokazovanje teh pogojev, poda katerikoli ponudnik v skupni ponudbi.</w:t>
      </w:r>
    </w:p>
    <w:p w14:paraId="51B90FC1" w14:textId="77777777" w:rsidR="003D588D" w:rsidRPr="005220C1" w:rsidRDefault="003D588D" w:rsidP="002C427C">
      <w:pPr>
        <w:rPr>
          <w:rFonts w:asciiTheme="minorHAnsi" w:hAnsiTheme="minorHAnsi" w:cstheme="minorHAnsi"/>
        </w:rPr>
      </w:pPr>
    </w:p>
    <w:p w14:paraId="439E4551" w14:textId="77777777" w:rsidR="00D432DE" w:rsidRDefault="006F34C7" w:rsidP="002C427C">
      <w:pPr>
        <w:rPr>
          <w:rFonts w:asciiTheme="minorHAnsi" w:hAnsiTheme="minorHAnsi" w:cstheme="minorHAnsi"/>
        </w:rPr>
      </w:pPr>
      <w:r w:rsidRPr="006F34C7">
        <w:rPr>
          <w:rFonts w:asciiTheme="minorHAnsi" w:hAnsiTheme="minorHAnsi" w:cstheme="minorHAnsi"/>
        </w:rPr>
        <w:t>Vsi ponudniki v skupni ponudbi morajo izpolniti ESPD posamično in v njem navesti vse zahtevane podatke.</w:t>
      </w:r>
    </w:p>
    <w:p w14:paraId="29D604FA" w14:textId="77777777" w:rsidR="00FA687F" w:rsidRDefault="00FA687F" w:rsidP="002C427C">
      <w:pPr>
        <w:rPr>
          <w:rFonts w:asciiTheme="minorHAnsi" w:hAnsiTheme="minorHAnsi" w:cstheme="minorHAnsi"/>
        </w:rPr>
      </w:pPr>
    </w:p>
    <w:p w14:paraId="1289A86A" w14:textId="77777777" w:rsidR="00A0456C" w:rsidRPr="005220C1" w:rsidRDefault="00A0456C" w:rsidP="002C427C">
      <w:pPr>
        <w:rPr>
          <w:rFonts w:asciiTheme="minorHAnsi" w:hAnsiTheme="minorHAnsi" w:cstheme="minorHAnsi"/>
        </w:rPr>
      </w:pPr>
      <w:r w:rsidRPr="005220C1">
        <w:rPr>
          <w:rFonts w:asciiTheme="minorHAnsi" w:hAnsiTheme="minorHAnsi" w:cstheme="minorHAnsi"/>
        </w:rPr>
        <w:t>Obraz</w:t>
      </w:r>
      <w:r w:rsidR="00470CB5" w:rsidRPr="005220C1">
        <w:rPr>
          <w:rFonts w:asciiTheme="minorHAnsi" w:hAnsiTheme="minorHAnsi" w:cstheme="minorHAnsi"/>
        </w:rPr>
        <w:t>e</w:t>
      </w:r>
      <w:r w:rsidRPr="005220C1">
        <w:rPr>
          <w:rFonts w:asciiTheme="minorHAnsi" w:hAnsiTheme="minorHAnsi" w:cstheme="minorHAnsi"/>
        </w:rPr>
        <w:t>c »</w:t>
      </w:r>
      <w:r w:rsidRPr="00D4563E">
        <w:rPr>
          <w:rFonts w:asciiTheme="minorHAnsi" w:hAnsiTheme="minorHAnsi" w:cstheme="minorHAnsi"/>
        </w:rPr>
        <w:t>Predračun«</w:t>
      </w:r>
      <w:r w:rsidRPr="005220C1">
        <w:rPr>
          <w:rFonts w:asciiTheme="minorHAnsi" w:hAnsiTheme="minorHAnsi" w:cstheme="minorHAnsi"/>
        </w:rPr>
        <w:t xml:space="preserve">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w:t>
      </w:r>
      <w:r w:rsidR="00470CB5" w:rsidRPr="005220C1">
        <w:rPr>
          <w:rFonts w:asciiTheme="minorHAnsi" w:hAnsiTheme="minorHAnsi" w:cstheme="minorHAnsi"/>
        </w:rPr>
        <w:t xml:space="preserve">biti </w:t>
      </w:r>
      <w:r w:rsidRPr="005220C1">
        <w:rPr>
          <w:rFonts w:asciiTheme="minorHAnsi" w:hAnsiTheme="minorHAnsi" w:cstheme="minorHAnsi"/>
        </w:rPr>
        <w:t>seštevek vseh zneskov zavarovanj najmanj v višini zahtevanega zneska.</w:t>
      </w:r>
    </w:p>
    <w:p w14:paraId="460EA9D2" w14:textId="77777777" w:rsidR="003D588D" w:rsidRPr="005220C1" w:rsidRDefault="003D588D" w:rsidP="002C427C">
      <w:pPr>
        <w:rPr>
          <w:rFonts w:asciiTheme="minorHAnsi" w:hAnsiTheme="minorHAnsi" w:cstheme="minorHAnsi"/>
        </w:rPr>
      </w:pPr>
    </w:p>
    <w:p w14:paraId="3B95C9C9" w14:textId="77777777" w:rsidR="009E3F92" w:rsidRDefault="00A0456C" w:rsidP="002C427C">
      <w:pPr>
        <w:rPr>
          <w:rFonts w:asciiTheme="minorHAnsi" w:hAnsiTheme="minorHAnsi" w:cstheme="minorHAnsi"/>
        </w:rPr>
      </w:pPr>
      <w:r w:rsidRPr="005220C1">
        <w:rPr>
          <w:rFonts w:asciiTheme="minorHAnsi" w:hAnsiTheme="minorHAnsi" w:cstheme="minorHAnsi"/>
        </w:rPr>
        <w:t xml:space="preserve">V primeru, da bo takšna skupina ponudnikov izbrana za izvedbo predmetnega naročila, bo naročnik </w:t>
      </w:r>
      <w:r w:rsidR="003D588D" w:rsidRPr="00B87B52">
        <w:rPr>
          <w:rFonts w:asciiTheme="minorHAnsi" w:hAnsiTheme="minorHAnsi" w:cstheme="minorHAnsi"/>
        </w:rPr>
        <w:t>zahteval</w:t>
      </w:r>
      <w:r w:rsidRPr="005220C1">
        <w:rPr>
          <w:rFonts w:asciiTheme="minorHAnsi" w:hAnsiTheme="minorHAnsi" w:cstheme="minorHAnsi"/>
        </w:rPr>
        <w:t xml:space="preserve"> akt o skupni izvedbi naročila (na primer pogodbo o sodelovanju), v katerem bodo natančno opredeljene naloge in odgovornost posameznih ponudnikov za izvedbo naročila. Ne glede na to pa ponudniki odgovarjajo naročniku </w:t>
      </w:r>
      <w:r w:rsidR="009E3F92">
        <w:rPr>
          <w:rFonts w:asciiTheme="minorHAnsi" w:hAnsiTheme="minorHAnsi" w:cstheme="minorHAnsi"/>
        </w:rPr>
        <w:t xml:space="preserve">neomejeno </w:t>
      </w:r>
      <w:r w:rsidRPr="005220C1">
        <w:rPr>
          <w:rFonts w:asciiTheme="minorHAnsi" w:hAnsiTheme="minorHAnsi" w:cstheme="minorHAnsi"/>
        </w:rPr>
        <w:t>solidarno.</w:t>
      </w:r>
    </w:p>
    <w:p w14:paraId="7C6AFE74" w14:textId="77777777" w:rsidR="009E3F92" w:rsidRDefault="009E3F92" w:rsidP="002C427C">
      <w:pPr>
        <w:rPr>
          <w:rFonts w:asciiTheme="minorHAnsi" w:hAnsiTheme="minorHAnsi" w:cstheme="minorHAnsi"/>
        </w:rPr>
      </w:pPr>
    </w:p>
    <w:p w14:paraId="2FB0B18F" w14:textId="77777777" w:rsidR="009E3F92" w:rsidRDefault="009E3F92" w:rsidP="009E3F92">
      <w:pPr>
        <w:rPr>
          <w:rFonts w:asciiTheme="minorHAnsi" w:hAnsiTheme="minorHAnsi" w:cstheme="minorHAnsi"/>
        </w:rPr>
      </w:pPr>
      <w:r w:rsidRPr="009E3F92">
        <w:rPr>
          <w:rFonts w:asciiTheme="minorHAnsi" w:hAnsiTheme="minorHAnsi" w:cstheme="minorHAnsi"/>
        </w:rPr>
        <w:t xml:space="preserve">Skupina ponudnikov mora </w:t>
      </w:r>
      <w:r>
        <w:rPr>
          <w:rFonts w:asciiTheme="minorHAnsi" w:hAnsiTheme="minorHAnsi" w:cstheme="minorHAnsi"/>
        </w:rPr>
        <w:t xml:space="preserve">na </w:t>
      </w:r>
      <w:r w:rsidR="007E19AD">
        <w:rPr>
          <w:rFonts w:asciiTheme="minorHAnsi" w:hAnsiTheme="minorHAnsi" w:cstheme="minorHAnsi"/>
        </w:rPr>
        <w:t xml:space="preserve">poziv naročnika predložiti </w:t>
      </w:r>
      <w:r w:rsidRPr="009E3F92">
        <w:rPr>
          <w:rFonts w:asciiTheme="minorHAnsi" w:hAnsiTheme="minorHAnsi" w:cstheme="minorHAnsi"/>
        </w:rPr>
        <w:t>podpisa</w:t>
      </w:r>
      <w:r w:rsidR="007E19AD">
        <w:rPr>
          <w:rFonts w:asciiTheme="minorHAnsi" w:hAnsiTheme="minorHAnsi" w:cstheme="minorHAnsi"/>
        </w:rPr>
        <w:t>n</w:t>
      </w:r>
      <w:r w:rsidRPr="009E3F92">
        <w:rPr>
          <w:rFonts w:asciiTheme="minorHAnsi" w:hAnsiTheme="minorHAnsi" w:cstheme="minorHAnsi"/>
        </w:rPr>
        <w:t xml:space="preserve"> </w:t>
      </w:r>
      <w:r w:rsidR="00D9613D">
        <w:rPr>
          <w:rFonts w:asciiTheme="minorHAnsi" w:hAnsiTheme="minorHAnsi" w:cstheme="minorHAnsi"/>
        </w:rPr>
        <w:t xml:space="preserve">in žigosan </w:t>
      </w:r>
      <w:r w:rsidRPr="009E3F92">
        <w:rPr>
          <w:rFonts w:asciiTheme="minorHAnsi" w:hAnsiTheme="minorHAnsi" w:cstheme="minorHAnsi"/>
        </w:rPr>
        <w:t>dogovor o oddaji skupne ponudbe, iz katerega bo nedvoumno razvidno naslednje:</w:t>
      </w:r>
    </w:p>
    <w:p w14:paraId="289899E3" w14:textId="77777777" w:rsidR="007E19AD" w:rsidRDefault="009E3F92" w:rsidP="002727DD">
      <w:pPr>
        <w:pStyle w:val="Odstavekseznama"/>
        <w:numPr>
          <w:ilvl w:val="0"/>
          <w:numId w:val="15"/>
        </w:numPr>
        <w:rPr>
          <w:rFonts w:asciiTheme="minorHAnsi" w:hAnsiTheme="minorHAnsi" w:cstheme="minorHAnsi"/>
        </w:rPr>
      </w:pPr>
      <w:r w:rsidRPr="007E19AD">
        <w:rPr>
          <w:rFonts w:asciiTheme="minorHAnsi" w:hAnsiTheme="minorHAnsi" w:cstheme="minorHAnsi"/>
        </w:rPr>
        <w:t xml:space="preserve">imenovanje </w:t>
      </w:r>
      <w:proofErr w:type="spellStart"/>
      <w:r w:rsidRPr="007E19AD">
        <w:rPr>
          <w:rFonts w:asciiTheme="minorHAnsi" w:hAnsiTheme="minorHAnsi" w:cstheme="minorHAnsi"/>
        </w:rPr>
        <w:t>poslovodečega</w:t>
      </w:r>
      <w:proofErr w:type="spellEnd"/>
      <w:r w:rsidRPr="007E19AD">
        <w:rPr>
          <w:rFonts w:asciiTheme="minorHAnsi" w:hAnsiTheme="minorHAnsi" w:cstheme="minorHAnsi"/>
        </w:rPr>
        <w:t xml:space="preserve"> ponudnika pri izvedbi javnega naročila</w:t>
      </w:r>
      <w:r w:rsidR="007E19AD">
        <w:rPr>
          <w:rFonts w:asciiTheme="minorHAnsi" w:hAnsiTheme="minorHAnsi" w:cstheme="minorHAnsi"/>
        </w:rPr>
        <w:t>,</w:t>
      </w:r>
    </w:p>
    <w:p w14:paraId="01545244" w14:textId="77777777" w:rsidR="009E3F92" w:rsidRPr="007E19AD" w:rsidRDefault="009E3F92" w:rsidP="002727DD">
      <w:pPr>
        <w:pStyle w:val="Odstavekseznama"/>
        <w:numPr>
          <w:ilvl w:val="0"/>
          <w:numId w:val="15"/>
        </w:numPr>
        <w:rPr>
          <w:rFonts w:asciiTheme="minorHAnsi" w:hAnsiTheme="minorHAnsi" w:cstheme="minorHAnsi"/>
        </w:rPr>
      </w:pPr>
      <w:r w:rsidRPr="007E19AD">
        <w:rPr>
          <w:rFonts w:asciiTheme="minorHAnsi" w:hAnsiTheme="minorHAnsi" w:cstheme="minorHAnsi"/>
        </w:rPr>
        <w:lastRenderedPageBreak/>
        <w:t xml:space="preserve">pooblastilo </w:t>
      </w:r>
      <w:proofErr w:type="spellStart"/>
      <w:r w:rsidRPr="007E19AD">
        <w:rPr>
          <w:rFonts w:asciiTheme="minorHAnsi" w:hAnsiTheme="minorHAnsi" w:cstheme="minorHAnsi"/>
        </w:rPr>
        <w:t>poslovodečemu</w:t>
      </w:r>
      <w:proofErr w:type="spellEnd"/>
      <w:r w:rsidRPr="007E19AD">
        <w:rPr>
          <w:rFonts w:asciiTheme="minorHAnsi" w:hAnsiTheme="minorHAnsi" w:cstheme="minorHAnsi"/>
        </w:rPr>
        <w:t xml:space="preserve"> in odgovorni osebi za podpis ponudbe in pogodbe,</w:t>
      </w:r>
    </w:p>
    <w:p w14:paraId="1AE4A20B" w14:textId="77777777" w:rsidR="009E3F92" w:rsidRPr="009E3F92" w:rsidRDefault="009E3F92" w:rsidP="002727DD">
      <w:pPr>
        <w:pStyle w:val="Odstavekseznama"/>
        <w:numPr>
          <w:ilvl w:val="0"/>
          <w:numId w:val="15"/>
        </w:numPr>
        <w:rPr>
          <w:rFonts w:asciiTheme="minorHAnsi" w:hAnsiTheme="minorHAnsi" w:cstheme="minorHAnsi"/>
        </w:rPr>
      </w:pPr>
      <w:r w:rsidRPr="009E3F92">
        <w:rPr>
          <w:rFonts w:asciiTheme="minorHAnsi" w:hAnsiTheme="minorHAnsi" w:cstheme="minorHAnsi"/>
        </w:rPr>
        <w:t>izjava, da so seznanjeni z navodili ponudnikom in razpisnimi pogoji ter merili za dodelitev javnega naročila in da z njimi v celoti soglašajo,</w:t>
      </w:r>
    </w:p>
    <w:p w14:paraId="50294156" w14:textId="77777777" w:rsidR="009E3F92" w:rsidRPr="009E3F92" w:rsidRDefault="009E3F92" w:rsidP="002727DD">
      <w:pPr>
        <w:pStyle w:val="Odstavekseznama"/>
        <w:numPr>
          <w:ilvl w:val="0"/>
          <w:numId w:val="15"/>
        </w:numPr>
        <w:rPr>
          <w:rFonts w:asciiTheme="minorHAnsi" w:hAnsiTheme="minorHAnsi" w:cstheme="minorHAnsi"/>
        </w:rPr>
      </w:pPr>
      <w:r w:rsidRPr="009E3F92">
        <w:rPr>
          <w:rFonts w:asciiTheme="minorHAnsi" w:hAnsiTheme="minorHAnsi" w:cstheme="minorHAnsi"/>
        </w:rPr>
        <w:t xml:space="preserve">soglasje </w:t>
      </w:r>
      <w:proofErr w:type="spellStart"/>
      <w:r w:rsidRPr="009E3F92">
        <w:rPr>
          <w:rFonts w:asciiTheme="minorHAnsi" w:hAnsiTheme="minorHAnsi" w:cstheme="minorHAnsi"/>
        </w:rPr>
        <w:t>poslovodečega</w:t>
      </w:r>
      <w:proofErr w:type="spellEnd"/>
      <w:r w:rsidRPr="009E3F92">
        <w:rPr>
          <w:rFonts w:asciiTheme="minorHAnsi" w:hAnsiTheme="minorHAnsi" w:cstheme="minorHAnsi"/>
        </w:rPr>
        <w:t xml:space="preserve"> o možnosti neposrednega plačevanja izvajalcu v skupnem nastopu s strani naročnika,</w:t>
      </w:r>
    </w:p>
    <w:p w14:paraId="59BC4E34" w14:textId="77777777" w:rsidR="009E3F92" w:rsidRPr="009E3F92" w:rsidRDefault="009E3F92" w:rsidP="002727DD">
      <w:pPr>
        <w:pStyle w:val="Odstavekseznama"/>
        <w:numPr>
          <w:ilvl w:val="0"/>
          <w:numId w:val="15"/>
        </w:numPr>
        <w:rPr>
          <w:rFonts w:asciiTheme="minorHAnsi" w:hAnsiTheme="minorHAnsi" w:cstheme="minorHAnsi"/>
        </w:rPr>
      </w:pPr>
      <w:r w:rsidRPr="009E3F92">
        <w:rPr>
          <w:rFonts w:asciiTheme="minorHAnsi" w:hAnsiTheme="minorHAnsi" w:cstheme="minorHAnsi"/>
        </w:rPr>
        <w:t>navedba, da odgovarjajo naročniku neomejeno solidarno,</w:t>
      </w:r>
    </w:p>
    <w:p w14:paraId="28110DD7" w14:textId="5BFD8FC5" w:rsidR="009E3F92" w:rsidRPr="009E3F92" w:rsidRDefault="00B44429" w:rsidP="002727DD">
      <w:pPr>
        <w:pStyle w:val="Odstavekseznama"/>
        <w:numPr>
          <w:ilvl w:val="0"/>
          <w:numId w:val="15"/>
        </w:numPr>
        <w:rPr>
          <w:rFonts w:asciiTheme="minorHAnsi" w:hAnsiTheme="minorHAnsi" w:cstheme="minorHAnsi"/>
        </w:rPr>
      </w:pPr>
      <w:r>
        <w:rPr>
          <w:rFonts w:asciiTheme="minorHAnsi" w:hAnsiTheme="minorHAnsi" w:cstheme="minorHAnsi"/>
        </w:rPr>
        <w:t>obseg</w:t>
      </w:r>
      <w:r w:rsidR="009E3F92" w:rsidRPr="009E3F92">
        <w:rPr>
          <w:rFonts w:asciiTheme="minorHAnsi" w:hAnsiTheme="minorHAnsi" w:cstheme="minorHAnsi"/>
        </w:rPr>
        <w:t xml:space="preserve"> ki ga bo prevzel in izvedel vsak partner v skupini in delež vsakega partner</w:t>
      </w:r>
      <w:r>
        <w:rPr>
          <w:rFonts w:asciiTheme="minorHAnsi" w:hAnsiTheme="minorHAnsi" w:cstheme="minorHAnsi"/>
        </w:rPr>
        <w:t>ja v skupini v % in vrednost predmeta naročila</w:t>
      </w:r>
      <w:r w:rsidR="009E3F92" w:rsidRPr="009E3F92">
        <w:rPr>
          <w:rFonts w:asciiTheme="minorHAnsi" w:hAnsiTheme="minorHAnsi" w:cstheme="minorHAnsi"/>
        </w:rPr>
        <w:t>, ki jih prevzema posamezni partner v skupini,</w:t>
      </w:r>
    </w:p>
    <w:p w14:paraId="314CA8A1" w14:textId="77777777" w:rsidR="009E3F92" w:rsidRPr="009E3F92" w:rsidRDefault="009E3F92" w:rsidP="002727DD">
      <w:pPr>
        <w:pStyle w:val="Odstavekseznama"/>
        <w:numPr>
          <w:ilvl w:val="0"/>
          <w:numId w:val="15"/>
        </w:numPr>
        <w:rPr>
          <w:rFonts w:asciiTheme="minorHAnsi" w:hAnsiTheme="minorHAnsi" w:cstheme="minorHAnsi"/>
        </w:rPr>
      </w:pPr>
      <w:r w:rsidRPr="009E3F92">
        <w:rPr>
          <w:rFonts w:asciiTheme="minorHAnsi" w:hAnsiTheme="minorHAnsi" w:cstheme="minorHAnsi"/>
        </w:rPr>
        <w:t>način plačila preko vodilnega partnerja v skupini ali vsakemu od partnerjev v skupini.</w:t>
      </w:r>
    </w:p>
    <w:p w14:paraId="64EDF2D1" w14:textId="77777777" w:rsidR="00765FC0" w:rsidRDefault="00765FC0" w:rsidP="002C427C">
      <w:pPr>
        <w:rPr>
          <w:rFonts w:asciiTheme="minorHAnsi" w:hAnsiTheme="minorHAnsi" w:cstheme="minorHAnsi"/>
        </w:rPr>
      </w:pPr>
    </w:p>
    <w:p w14:paraId="17891CF6" w14:textId="77777777" w:rsidR="00765FC0" w:rsidRDefault="00765FC0" w:rsidP="00765FC0">
      <w:pPr>
        <w:rPr>
          <w:rFonts w:asciiTheme="minorHAnsi" w:hAnsiTheme="minorHAnsi" w:cstheme="minorHAnsi"/>
        </w:rPr>
      </w:pPr>
      <w:r w:rsidRPr="00765FC0">
        <w:rPr>
          <w:rFonts w:asciiTheme="minorHAnsi" w:hAnsiTheme="minorHAnsi" w:cstheme="minorHAnsi"/>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0228C577" w14:textId="77777777" w:rsidR="00765FC0" w:rsidRPr="00765FC0" w:rsidRDefault="00765FC0" w:rsidP="00765FC0">
      <w:pPr>
        <w:rPr>
          <w:rFonts w:asciiTheme="minorHAnsi" w:hAnsiTheme="minorHAnsi" w:cstheme="minorHAnsi"/>
        </w:rPr>
      </w:pPr>
    </w:p>
    <w:p w14:paraId="712C0D44" w14:textId="77777777" w:rsidR="00765FC0" w:rsidRPr="005220C1" w:rsidRDefault="00765FC0" w:rsidP="002C427C">
      <w:pPr>
        <w:rPr>
          <w:rFonts w:asciiTheme="minorHAnsi" w:hAnsiTheme="minorHAnsi" w:cstheme="minorHAnsi"/>
        </w:rPr>
      </w:pPr>
      <w:r w:rsidRPr="00765FC0">
        <w:rPr>
          <w:rFonts w:asciiTheme="minorHAnsi" w:hAnsiTheme="minorHAnsi" w:cstheme="minorHAnsi"/>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 V takem primeru bodo iz postopka oddaje javnega naročila izločene vse ponudbe, pri katerih nastopa isti gospodarski subjekt.</w:t>
      </w:r>
    </w:p>
    <w:p w14:paraId="4205DBE5" w14:textId="77777777" w:rsidR="00A0456C" w:rsidRPr="005220C1" w:rsidRDefault="00A0456C" w:rsidP="00A0456C">
      <w:pPr>
        <w:pStyle w:val="Naslov3"/>
        <w:rPr>
          <w:rFonts w:asciiTheme="minorHAnsi" w:hAnsiTheme="minorHAnsi" w:cstheme="minorHAnsi"/>
        </w:rPr>
      </w:pPr>
      <w:bookmarkStart w:id="212" w:name="_Toc336851755"/>
      <w:bookmarkStart w:id="213" w:name="_Toc336851803"/>
      <w:bookmarkStart w:id="214" w:name="_Toc97838689"/>
      <w:bookmarkStart w:id="215" w:name="_Toc106177104"/>
      <w:r w:rsidRPr="005220C1">
        <w:rPr>
          <w:rFonts w:asciiTheme="minorHAnsi" w:hAnsiTheme="minorHAnsi" w:cstheme="minorHAnsi"/>
        </w:rPr>
        <w:t>Ponudba s podizvajalci</w:t>
      </w:r>
      <w:bookmarkEnd w:id="212"/>
      <w:bookmarkEnd w:id="213"/>
      <w:bookmarkEnd w:id="214"/>
      <w:bookmarkEnd w:id="215"/>
    </w:p>
    <w:p w14:paraId="75D1CA36" w14:textId="77777777" w:rsidR="002A367F" w:rsidRDefault="00133014" w:rsidP="00A0456C">
      <w:pPr>
        <w:rPr>
          <w:rFonts w:asciiTheme="minorHAnsi" w:hAnsiTheme="minorHAnsi" w:cstheme="minorHAnsi"/>
        </w:rPr>
      </w:pPr>
      <w:r w:rsidRPr="00133014">
        <w:rPr>
          <w:rFonts w:asciiTheme="minorHAnsi" w:hAnsiTheme="minorHAnsi" w:cstheme="minorHAnsi"/>
        </w:rPr>
        <w:t>V primeru, da bo ponudnik pri izvedbi naročila sodeloval s podizvajalci, mora v ESPD navesti vse predlagane podizvajalce. Ponudnik mora v ponudbi predložiti tudi izpolnjene obrazce ESPD za vsakega podizvajalca, s katerim bo sodeloval pri naročilu.</w:t>
      </w:r>
    </w:p>
    <w:p w14:paraId="0C477AA6" w14:textId="77777777" w:rsidR="00EE5833" w:rsidRPr="005220C1" w:rsidRDefault="00EE5833" w:rsidP="00A0456C">
      <w:pPr>
        <w:rPr>
          <w:rFonts w:asciiTheme="minorHAnsi" w:hAnsiTheme="minorHAnsi" w:cstheme="minorHAnsi"/>
        </w:rPr>
      </w:pPr>
    </w:p>
    <w:p w14:paraId="2D38DDB1" w14:textId="77777777" w:rsidR="00EF75B8" w:rsidRPr="005220C1" w:rsidRDefault="00EF75B8" w:rsidP="00A0456C">
      <w:pPr>
        <w:rPr>
          <w:rFonts w:asciiTheme="minorHAnsi" w:hAnsiTheme="minorHAnsi" w:cstheme="minorHAnsi"/>
        </w:rPr>
      </w:pPr>
      <w:r w:rsidRPr="005220C1">
        <w:rPr>
          <w:rFonts w:asciiTheme="minorHAnsi" w:hAnsiTheme="minorHAnsi" w:cstheme="minorHAnsi"/>
        </w:rPr>
        <w:t>V kolikor bodo pri podizvajalc</w:t>
      </w:r>
      <w:r w:rsidR="0077559D" w:rsidRPr="005220C1">
        <w:rPr>
          <w:rFonts w:asciiTheme="minorHAnsi" w:hAnsiTheme="minorHAnsi" w:cstheme="minorHAnsi"/>
        </w:rPr>
        <w:t>u</w:t>
      </w:r>
      <w:r w:rsidRPr="005220C1">
        <w:rPr>
          <w:rFonts w:asciiTheme="minorHAnsi" w:hAnsiTheme="minorHAnsi" w:cstheme="minorHAnsi"/>
        </w:rPr>
        <w:t xml:space="preserve"> obstajali razlogi za izključitev </w:t>
      </w:r>
      <w:r w:rsidR="006F7F52" w:rsidRPr="005220C1">
        <w:rPr>
          <w:rFonts w:asciiTheme="minorHAnsi" w:hAnsiTheme="minorHAnsi" w:cstheme="minorHAnsi"/>
        </w:rPr>
        <w:t xml:space="preserve">oziroma ne bo izpolnjeval ustreznih pogojev za sodelovanje </w:t>
      </w:r>
      <w:r w:rsidRPr="005220C1">
        <w:rPr>
          <w:rFonts w:asciiTheme="minorHAnsi" w:hAnsiTheme="minorHAnsi" w:cstheme="minorHAnsi"/>
        </w:rPr>
        <w:t xml:space="preserve">iz točke </w:t>
      </w:r>
      <w:r w:rsidR="00894856">
        <w:rPr>
          <w:rFonts w:asciiTheme="minorHAnsi" w:hAnsiTheme="minorHAnsi" w:cstheme="minorHAnsi"/>
        </w:rPr>
        <w:t>8</w:t>
      </w:r>
      <w:r w:rsidRPr="005220C1">
        <w:rPr>
          <w:rFonts w:asciiTheme="minorHAnsi" w:hAnsiTheme="minorHAnsi" w:cstheme="minorHAnsi"/>
        </w:rPr>
        <w:t>.1 teh navodil, bo naročnik podizvajalca zavrnil</w:t>
      </w:r>
      <w:r w:rsidR="0077559D" w:rsidRPr="005220C1">
        <w:rPr>
          <w:rFonts w:asciiTheme="minorHAnsi" w:hAnsiTheme="minorHAnsi" w:cstheme="minorHAnsi"/>
        </w:rPr>
        <w:t xml:space="preserve"> in zahteval njegovo zamenjavo</w:t>
      </w:r>
      <w:r w:rsidRPr="005220C1">
        <w:rPr>
          <w:rFonts w:asciiTheme="minorHAnsi" w:hAnsiTheme="minorHAnsi" w:cstheme="minorHAnsi"/>
        </w:rPr>
        <w:t>.</w:t>
      </w:r>
    </w:p>
    <w:p w14:paraId="799D894B" w14:textId="77777777" w:rsidR="00EF75B8" w:rsidRPr="005220C1" w:rsidRDefault="00EF75B8" w:rsidP="00A0456C">
      <w:pPr>
        <w:rPr>
          <w:rFonts w:asciiTheme="minorHAnsi" w:hAnsiTheme="minorHAnsi" w:cstheme="minorHAnsi"/>
        </w:rPr>
      </w:pPr>
    </w:p>
    <w:p w14:paraId="2BA8F2B7" w14:textId="77777777" w:rsidR="00EF75B8" w:rsidRPr="005220C1" w:rsidRDefault="00AD1AA2" w:rsidP="00AD1AA2">
      <w:pPr>
        <w:rPr>
          <w:rFonts w:asciiTheme="minorHAnsi" w:hAnsiTheme="minorHAnsi" w:cstheme="minorHAnsi"/>
        </w:rPr>
      </w:pPr>
      <w:r w:rsidRPr="005220C1">
        <w:rPr>
          <w:rFonts w:asciiTheme="minorHAnsi" w:hAnsiTheme="minorHAnsi" w:cstheme="minorHAnsi"/>
        </w:rPr>
        <w:t xml:space="preserve">Podizvajalec mora enako kot ponudnik izpolnjevati pogoje pod točkami </w:t>
      </w:r>
      <w:r w:rsidR="00894856">
        <w:rPr>
          <w:rFonts w:asciiTheme="minorHAnsi" w:hAnsiTheme="minorHAnsi" w:cstheme="minorHAnsi"/>
        </w:rPr>
        <w:t>8</w:t>
      </w:r>
      <w:r w:rsidR="00F6385F">
        <w:rPr>
          <w:rFonts w:asciiTheme="minorHAnsi" w:hAnsiTheme="minorHAnsi" w:cstheme="minorHAnsi"/>
        </w:rPr>
        <w:t xml:space="preserve">.1.1 in </w:t>
      </w:r>
      <w:r w:rsidR="00894856">
        <w:rPr>
          <w:rFonts w:asciiTheme="minorHAnsi" w:hAnsiTheme="minorHAnsi" w:cstheme="minorHAnsi"/>
        </w:rPr>
        <w:t>8</w:t>
      </w:r>
      <w:r w:rsidR="00F6385F">
        <w:rPr>
          <w:rFonts w:asciiTheme="minorHAnsi" w:hAnsiTheme="minorHAnsi" w:cstheme="minorHAnsi"/>
        </w:rPr>
        <w:t>.1.5 teh navodil.</w:t>
      </w:r>
    </w:p>
    <w:p w14:paraId="0B7422B0" w14:textId="77777777" w:rsidR="00EF75B8" w:rsidRPr="005220C1" w:rsidRDefault="00EF75B8" w:rsidP="00AD1AA2">
      <w:pPr>
        <w:rPr>
          <w:rFonts w:asciiTheme="minorHAnsi" w:hAnsiTheme="minorHAnsi" w:cstheme="minorHAnsi"/>
        </w:rPr>
      </w:pPr>
    </w:p>
    <w:p w14:paraId="01636301" w14:textId="77777777" w:rsidR="00AD1AA2" w:rsidRPr="005220C1" w:rsidRDefault="00AD1AA2" w:rsidP="00AD1AA2">
      <w:pPr>
        <w:rPr>
          <w:rFonts w:asciiTheme="minorHAnsi" w:hAnsiTheme="minorHAnsi" w:cstheme="minorHAnsi"/>
        </w:rPr>
      </w:pPr>
      <w:r w:rsidRPr="005220C1">
        <w:rPr>
          <w:rFonts w:asciiTheme="minorHAnsi" w:hAnsiTheme="minorHAnsi" w:cstheme="minorHAnsi"/>
        </w:rPr>
        <w:t>Ponudnik mora za posameznega podizvajalca priložiti enaka dokazila za izpolnjevanje pogojev, določenih v prejšnjem stavku, kot jih mora priložiti zase, razen pri pogojih, kjer so že predvidena dokazila, ki jih mora podizvajalec predložiti.</w:t>
      </w:r>
    </w:p>
    <w:p w14:paraId="5CD9BF28" w14:textId="77777777" w:rsidR="00EF75B8" w:rsidRPr="005220C1" w:rsidRDefault="00EF75B8" w:rsidP="00AD1AA2">
      <w:pPr>
        <w:rPr>
          <w:rFonts w:asciiTheme="minorHAnsi" w:hAnsiTheme="minorHAnsi" w:cstheme="minorHAnsi"/>
        </w:rPr>
      </w:pPr>
    </w:p>
    <w:p w14:paraId="2887384D" w14:textId="77777777" w:rsidR="0077559D" w:rsidRPr="005220C1" w:rsidRDefault="0077559D" w:rsidP="0077559D">
      <w:pPr>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Če bo ponudnik izvajal javno naročilo s podizvajalci, mora v ponudbi:</w:t>
      </w:r>
    </w:p>
    <w:p w14:paraId="6687ADF3" w14:textId="77777777" w:rsidR="0077559D" w:rsidRPr="007B6D1D" w:rsidRDefault="0077559D" w:rsidP="002727DD">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 xml:space="preserve">navesti vse podizvajalce ter vsak del javnega naročila, ki ga namerava oddati v </w:t>
      </w:r>
      <w:proofErr w:type="spellStart"/>
      <w:r w:rsidRPr="005220C1">
        <w:rPr>
          <w:rFonts w:asciiTheme="minorHAnsi" w:eastAsia="Times New Roman" w:hAnsiTheme="minorHAnsi" w:cstheme="minorHAnsi"/>
          <w:szCs w:val="20"/>
          <w:lang w:eastAsia="sl-SI"/>
        </w:rPr>
        <w:t>podizvajanje</w:t>
      </w:r>
      <w:proofErr w:type="spellEnd"/>
      <w:r w:rsidRPr="005220C1">
        <w:rPr>
          <w:rFonts w:asciiTheme="minorHAnsi" w:eastAsia="Times New Roman" w:hAnsiTheme="minorHAnsi" w:cstheme="minorHAnsi"/>
          <w:szCs w:val="20"/>
          <w:lang w:eastAsia="sl-SI"/>
        </w:rPr>
        <w:t>,</w:t>
      </w:r>
    </w:p>
    <w:p w14:paraId="7E292428" w14:textId="77777777" w:rsidR="0077559D" w:rsidRDefault="0077559D" w:rsidP="002727DD">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7B6D1D">
        <w:rPr>
          <w:rFonts w:asciiTheme="minorHAnsi" w:eastAsia="Times New Roman" w:hAnsiTheme="minorHAnsi" w:cstheme="minorHAnsi"/>
          <w:szCs w:val="20"/>
          <w:lang w:eastAsia="sl-SI"/>
        </w:rPr>
        <w:t>kontaktne podatke in zakonite zastopnike predlaganih podizvajalcev,</w:t>
      </w:r>
    </w:p>
    <w:p w14:paraId="0B5D0D6B" w14:textId="77777777" w:rsidR="00F87A37" w:rsidRPr="00F87A37" w:rsidRDefault="00F87A37" w:rsidP="002727DD">
      <w:pPr>
        <w:pStyle w:val="Odstavekseznama"/>
        <w:numPr>
          <w:ilvl w:val="0"/>
          <w:numId w:val="7"/>
        </w:numPr>
        <w:rPr>
          <w:rFonts w:asciiTheme="minorHAnsi" w:eastAsia="Times New Roman" w:hAnsiTheme="minorHAnsi" w:cstheme="minorHAnsi"/>
          <w:szCs w:val="20"/>
          <w:lang w:eastAsia="sl-SI"/>
        </w:rPr>
      </w:pPr>
      <w:r w:rsidRPr="00F87A37">
        <w:rPr>
          <w:rFonts w:asciiTheme="minorHAnsi" w:eastAsia="Times New Roman" w:hAnsiTheme="minorHAnsi" w:cstheme="minorHAnsi"/>
          <w:szCs w:val="20"/>
          <w:lang w:eastAsia="sl-SI"/>
        </w:rPr>
        <w:t xml:space="preserve">izpolnjene ESPD teh podizvajalcev v skladu z 79. členom ZJN-3 ter </w:t>
      </w:r>
    </w:p>
    <w:p w14:paraId="0BD87128" w14:textId="77777777" w:rsidR="0077559D" w:rsidRPr="0096620C" w:rsidRDefault="0077559D" w:rsidP="002727DD">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7B6D1D">
        <w:rPr>
          <w:rFonts w:asciiTheme="minorHAnsi" w:eastAsia="Times New Roman" w:hAnsiTheme="minorHAnsi" w:cstheme="minorHAnsi"/>
          <w:szCs w:val="20"/>
          <w:lang w:eastAsia="sl-SI"/>
        </w:rPr>
        <w:t xml:space="preserve">priložiti zahtevo podizvajalca za </w:t>
      </w:r>
      <w:r w:rsidRPr="0096620C">
        <w:rPr>
          <w:rFonts w:asciiTheme="minorHAnsi" w:eastAsia="Times New Roman" w:hAnsiTheme="minorHAnsi" w:cstheme="minorHAnsi"/>
          <w:szCs w:val="20"/>
          <w:lang w:eastAsia="sl-SI"/>
        </w:rPr>
        <w:t xml:space="preserve">neposredno plačilo, </w:t>
      </w:r>
      <w:r w:rsidRPr="00F87A37">
        <w:rPr>
          <w:rFonts w:asciiTheme="minorHAnsi" w:eastAsia="Times New Roman" w:hAnsiTheme="minorHAnsi" w:cstheme="minorHAnsi"/>
          <w:b/>
          <w:szCs w:val="20"/>
          <w:lang w:eastAsia="sl-SI"/>
        </w:rPr>
        <w:t>če podizvajalec to zahteva.</w:t>
      </w:r>
    </w:p>
    <w:p w14:paraId="0979B040" w14:textId="77777777" w:rsidR="0077559D" w:rsidRPr="0096620C" w:rsidRDefault="0077559D" w:rsidP="0077559D">
      <w:pPr>
        <w:rPr>
          <w:rFonts w:asciiTheme="minorHAnsi" w:eastAsia="Times New Roman" w:hAnsiTheme="minorHAnsi" w:cstheme="minorHAnsi"/>
          <w:szCs w:val="20"/>
          <w:lang w:eastAsia="sl-SI"/>
        </w:rPr>
      </w:pPr>
    </w:p>
    <w:p w14:paraId="1C6B3AE1" w14:textId="77777777" w:rsidR="0077559D" w:rsidRPr="005220C1" w:rsidRDefault="0077559D" w:rsidP="0077559D">
      <w:pPr>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w:t>
      </w:r>
      <w:r w:rsidR="003032D4">
        <w:rPr>
          <w:rFonts w:asciiTheme="minorHAnsi" w:eastAsia="Times New Roman" w:hAnsiTheme="minorHAnsi" w:cstheme="minorHAnsi"/>
          <w:szCs w:val="20"/>
          <w:lang w:eastAsia="sl-SI"/>
        </w:rPr>
        <w:t xml:space="preserve"> (5)</w:t>
      </w:r>
      <w:r w:rsidRPr="005220C1">
        <w:rPr>
          <w:rFonts w:asciiTheme="minorHAnsi" w:eastAsia="Times New Roman" w:hAnsiTheme="minorHAnsi" w:cstheme="minorHAnsi"/>
          <w:szCs w:val="20"/>
          <w:lang w:eastAsia="sl-SI"/>
        </w:rPr>
        <w:t xml:space="preserve"> dneh po spremembi. V primeru vključitve novih podizvajalcev bo moral glavni izvajalec skupaj z obvestilom posredovati tudi podatke in dokumente iz druge, tretje in četrte alineje prejšnjega odstavka.</w:t>
      </w:r>
    </w:p>
    <w:p w14:paraId="58BE82FB" w14:textId="77777777" w:rsidR="0077559D" w:rsidRPr="005220C1" w:rsidRDefault="0077559D" w:rsidP="0077559D">
      <w:pPr>
        <w:ind w:left="357"/>
        <w:rPr>
          <w:rFonts w:asciiTheme="minorHAnsi" w:eastAsia="Times New Roman" w:hAnsiTheme="minorHAnsi" w:cstheme="minorHAnsi"/>
          <w:szCs w:val="20"/>
          <w:lang w:eastAsia="sl-SI"/>
        </w:rPr>
      </w:pPr>
    </w:p>
    <w:p w14:paraId="1FB3CEB2" w14:textId="77777777" w:rsidR="0077559D" w:rsidRPr="005220C1" w:rsidRDefault="0077559D" w:rsidP="0077559D">
      <w:pPr>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Naročnik bo zavrnil vsakega</w:t>
      </w:r>
      <w:r w:rsidR="005571B4" w:rsidRPr="005220C1">
        <w:rPr>
          <w:rFonts w:asciiTheme="minorHAnsi" w:eastAsia="Times New Roman" w:hAnsiTheme="minorHAnsi" w:cstheme="minorHAnsi"/>
          <w:szCs w:val="20"/>
          <w:lang w:eastAsia="sl-SI"/>
        </w:rPr>
        <w:t xml:space="preserve"> naknadno nominiranega</w:t>
      </w:r>
      <w:r w:rsidRPr="005220C1">
        <w:rPr>
          <w:rFonts w:asciiTheme="minorHAnsi" w:eastAsia="Times New Roman" w:hAnsiTheme="minorHAnsi" w:cstheme="minorHAnsi"/>
          <w:szCs w:val="20"/>
          <w:lang w:eastAsia="sl-SI"/>
        </w:rPr>
        <w:t xml:space="preserve"> podizvajalca: </w:t>
      </w:r>
    </w:p>
    <w:p w14:paraId="500D51A3" w14:textId="77777777" w:rsidR="0077559D" w:rsidRDefault="0077559D" w:rsidP="002727DD">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 xml:space="preserve">če zanj obstajajo razlogi za izključitev, kot so navedeni v poglavju </w:t>
      </w:r>
      <w:r w:rsidR="00894856">
        <w:rPr>
          <w:rFonts w:asciiTheme="minorHAnsi" w:eastAsia="Times New Roman" w:hAnsiTheme="minorHAnsi" w:cstheme="minorHAnsi"/>
          <w:szCs w:val="20"/>
          <w:lang w:eastAsia="sl-SI"/>
        </w:rPr>
        <w:t>8</w:t>
      </w:r>
      <w:r w:rsidR="003032D4">
        <w:rPr>
          <w:rFonts w:asciiTheme="minorHAnsi" w:eastAsia="Times New Roman" w:hAnsiTheme="minorHAnsi" w:cstheme="minorHAnsi"/>
          <w:szCs w:val="20"/>
          <w:lang w:eastAsia="sl-SI"/>
        </w:rPr>
        <w:t>.1 te</w:t>
      </w:r>
      <w:r w:rsidRPr="005220C1">
        <w:rPr>
          <w:rFonts w:asciiTheme="minorHAnsi" w:eastAsia="Times New Roman" w:hAnsiTheme="minorHAnsi" w:cstheme="minorHAnsi"/>
          <w:szCs w:val="20"/>
          <w:lang w:eastAsia="sl-SI"/>
        </w:rPr>
        <w:t xml:space="preserve"> dokume</w:t>
      </w:r>
      <w:r w:rsidR="007B6D1D">
        <w:rPr>
          <w:rFonts w:asciiTheme="minorHAnsi" w:eastAsia="Times New Roman" w:hAnsiTheme="minorHAnsi" w:cstheme="minorHAnsi"/>
          <w:szCs w:val="20"/>
          <w:lang w:eastAsia="sl-SI"/>
        </w:rPr>
        <w:t>ntacije</w:t>
      </w:r>
      <w:r w:rsidR="003032D4">
        <w:rPr>
          <w:rFonts w:asciiTheme="minorHAnsi" w:eastAsia="Times New Roman" w:hAnsiTheme="minorHAnsi" w:cstheme="minorHAnsi"/>
          <w:szCs w:val="20"/>
          <w:lang w:eastAsia="sl-SI"/>
        </w:rPr>
        <w:t xml:space="preserve"> JN</w:t>
      </w:r>
      <w:r w:rsidR="007B6D1D">
        <w:rPr>
          <w:rFonts w:asciiTheme="minorHAnsi" w:eastAsia="Times New Roman" w:hAnsiTheme="minorHAnsi" w:cstheme="minorHAnsi"/>
          <w:szCs w:val="20"/>
          <w:lang w:eastAsia="sl-SI"/>
        </w:rPr>
        <w:t xml:space="preserve"> ter zahteval zamenjavo,</w:t>
      </w:r>
    </w:p>
    <w:p w14:paraId="2A01C54A" w14:textId="77777777" w:rsidR="0077559D" w:rsidRDefault="0077559D" w:rsidP="002727DD">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7B6D1D">
        <w:rPr>
          <w:rFonts w:asciiTheme="minorHAnsi" w:eastAsia="Times New Roman" w:hAnsiTheme="minorHAnsi" w:cstheme="minorHAnsi"/>
          <w:szCs w:val="20"/>
          <w:lang w:eastAsia="sl-SI"/>
        </w:rPr>
        <w:t>če bi to lahko vplivalo na nemoteno izvajanje ali dokončanje del,</w:t>
      </w:r>
    </w:p>
    <w:p w14:paraId="20FA7104" w14:textId="77777777" w:rsidR="0077559D" w:rsidRPr="007B6D1D" w:rsidRDefault="0077559D" w:rsidP="002727DD">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7B6D1D">
        <w:rPr>
          <w:rFonts w:asciiTheme="minorHAnsi" w:eastAsia="Times New Roman" w:hAnsiTheme="minorHAnsi" w:cstheme="minorHAnsi"/>
          <w:szCs w:val="20"/>
          <w:lang w:eastAsia="sl-SI"/>
        </w:rPr>
        <w:t xml:space="preserve">če novi podizvajalec ne izpolnjuje pogojev v zvezi z oddajo javnega naročila. </w:t>
      </w:r>
    </w:p>
    <w:p w14:paraId="42CE64B8" w14:textId="77777777" w:rsidR="0077559D" w:rsidRPr="005220C1" w:rsidRDefault="0077559D" w:rsidP="00B22C17">
      <w:pPr>
        <w:rPr>
          <w:rFonts w:asciiTheme="minorHAnsi" w:eastAsia="Times New Roman" w:hAnsiTheme="minorHAnsi" w:cstheme="minorHAnsi"/>
          <w:szCs w:val="20"/>
        </w:rPr>
      </w:pPr>
    </w:p>
    <w:p w14:paraId="02FABE84" w14:textId="77777777" w:rsidR="0077559D" w:rsidRPr="005220C1" w:rsidRDefault="0077559D" w:rsidP="0077559D">
      <w:pPr>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686B6EFF" w14:textId="77777777" w:rsidR="0077559D" w:rsidRDefault="0077559D" w:rsidP="002727DD">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5220C1">
        <w:rPr>
          <w:rFonts w:asciiTheme="minorHAnsi" w:eastAsia="Times New Roman" w:hAnsiTheme="minorHAnsi" w:cstheme="minorHAnsi"/>
          <w:szCs w:val="20"/>
          <w:lang w:eastAsia="sl-SI"/>
        </w:rPr>
        <w:t>glavni izvajalec v pogodbi pooblastiti naročnika, da na podlagi potrjenega računa oziroma situacije s strani glavnega izvajalca neposredno plačuje podizvajalcu,</w:t>
      </w:r>
    </w:p>
    <w:p w14:paraId="7C8E0A72" w14:textId="77777777" w:rsidR="0077559D" w:rsidRDefault="0077559D" w:rsidP="002727DD">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3032D4">
        <w:rPr>
          <w:rFonts w:asciiTheme="minorHAnsi" w:eastAsia="Times New Roman" w:hAnsiTheme="minorHAnsi" w:cstheme="minorHAnsi"/>
          <w:szCs w:val="20"/>
          <w:lang w:eastAsia="sl-SI"/>
        </w:rPr>
        <w:t>podizvajalec predložiti soglasje, na podlagi katerega naročnik namesto ponudnika poravna podizvajalčevo terjatev do ponudnika,</w:t>
      </w:r>
    </w:p>
    <w:p w14:paraId="7033B823" w14:textId="77777777" w:rsidR="0077559D" w:rsidRPr="003032D4" w:rsidRDefault="0077559D" w:rsidP="002727DD">
      <w:pPr>
        <w:pStyle w:val="Glava"/>
        <w:numPr>
          <w:ilvl w:val="0"/>
          <w:numId w:val="7"/>
        </w:numPr>
        <w:tabs>
          <w:tab w:val="clear" w:pos="4536"/>
          <w:tab w:val="clear" w:pos="9072"/>
          <w:tab w:val="left" w:pos="360"/>
        </w:tabs>
        <w:rPr>
          <w:rFonts w:asciiTheme="minorHAnsi" w:eastAsia="Times New Roman" w:hAnsiTheme="minorHAnsi" w:cstheme="minorHAnsi"/>
          <w:szCs w:val="20"/>
          <w:lang w:eastAsia="sl-SI"/>
        </w:rPr>
      </w:pPr>
      <w:r w:rsidRPr="003032D4">
        <w:rPr>
          <w:rFonts w:asciiTheme="minorHAnsi" w:eastAsia="Times New Roman" w:hAnsiTheme="minorHAnsi" w:cstheme="minorHAnsi"/>
          <w:szCs w:val="20"/>
          <w:lang w:eastAsia="sl-SI"/>
        </w:rPr>
        <w:t>glavni izvajalec svojemu računu ali situaciji priložiti račun ali situacijo podizvajalca, ki ga je predhodno potrdil.</w:t>
      </w:r>
    </w:p>
    <w:p w14:paraId="0B2C1952" w14:textId="77777777" w:rsidR="0077559D" w:rsidRDefault="0077559D" w:rsidP="00B22C17">
      <w:pPr>
        <w:rPr>
          <w:rFonts w:asciiTheme="minorHAnsi" w:eastAsia="Times New Roman" w:hAnsiTheme="minorHAnsi" w:cstheme="minorHAnsi"/>
          <w:szCs w:val="20"/>
        </w:rPr>
      </w:pPr>
    </w:p>
    <w:p w14:paraId="35D402FB" w14:textId="77777777" w:rsidR="000D3074" w:rsidRDefault="000D3074" w:rsidP="00B22C17">
      <w:pPr>
        <w:rPr>
          <w:rFonts w:asciiTheme="minorHAnsi" w:eastAsia="Times New Roman" w:hAnsiTheme="minorHAnsi" w:cstheme="minorHAnsi"/>
          <w:szCs w:val="20"/>
        </w:rPr>
      </w:pPr>
      <w:r w:rsidRPr="000D3074">
        <w:rPr>
          <w:rFonts w:asciiTheme="minorHAnsi" w:eastAsia="Times New Roman" w:hAnsiTheme="minorHAnsi" w:cstheme="minorHAnsi"/>
          <w:szCs w:val="20"/>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218326C2" w14:textId="77777777" w:rsidR="003529CF" w:rsidRPr="005220C1" w:rsidRDefault="003529CF" w:rsidP="003F7D4F">
      <w:pPr>
        <w:rPr>
          <w:rFonts w:asciiTheme="minorHAnsi" w:hAnsiTheme="minorHAnsi" w:cstheme="minorHAnsi"/>
        </w:rPr>
      </w:pPr>
    </w:p>
    <w:p w14:paraId="3F72B692" w14:textId="77777777" w:rsidR="00EF75B8" w:rsidRDefault="00EF75B8" w:rsidP="003F7D4F">
      <w:pPr>
        <w:rPr>
          <w:rFonts w:asciiTheme="minorHAnsi" w:hAnsiTheme="minorHAnsi" w:cstheme="minorHAnsi"/>
        </w:rPr>
      </w:pPr>
      <w:r w:rsidRPr="005220C1">
        <w:rPr>
          <w:rFonts w:asciiTheme="minorHAnsi" w:hAnsiTheme="minorHAnsi" w:cstheme="minorHAnsi"/>
        </w:rPr>
        <w:t xml:space="preserve">Izbrani ponudnik v razmerju do naročnika v celoti odgovarja za izvedbo naročila. </w:t>
      </w:r>
    </w:p>
    <w:p w14:paraId="2ED2CD91" w14:textId="77777777" w:rsidR="00D8159D" w:rsidRPr="008A1651" w:rsidRDefault="00D8159D" w:rsidP="00D8159D">
      <w:pPr>
        <w:pStyle w:val="Naslov3"/>
        <w:rPr>
          <w:rFonts w:asciiTheme="minorHAnsi" w:hAnsiTheme="minorHAnsi" w:cstheme="minorHAnsi"/>
          <w:color w:val="000000" w:themeColor="text1"/>
        </w:rPr>
      </w:pPr>
      <w:bookmarkStart w:id="216" w:name="_Toc97838690"/>
      <w:bookmarkStart w:id="217" w:name="_Toc106177105"/>
      <w:r w:rsidRPr="008A1651">
        <w:rPr>
          <w:rFonts w:asciiTheme="minorHAnsi" w:hAnsiTheme="minorHAnsi" w:cstheme="minorHAnsi"/>
          <w:color w:val="000000" w:themeColor="text1"/>
        </w:rPr>
        <w:t>Sklicevanje na kapacitete drugih subjektov</w:t>
      </w:r>
      <w:bookmarkEnd w:id="216"/>
      <w:bookmarkEnd w:id="217"/>
    </w:p>
    <w:p w14:paraId="6824F4F0" w14:textId="77777777" w:rsidR="00D8159D" w:rsidRDefault="00D8159D" w:rsidP="003F7D4F">
      <w:pPr>
        <w:rPr>
          <w:rFonts w:asciiTheme="minorHAnsi" w:eastAsia="Times New Roman" w:hAnsiTheme="minorHAnsi" w:cstheme="minorHAnsi"/>
          <w:color w:val="000000" w:themeColor="text1"/>
          <w:szCs w:val="20"/>
          <w:lang w:eastAsia="sl-SI"/>
        </w:rPr>
      </w:pPr>
      <w:r w:rsidRPr="008A1651">
        <w:rPr>
          <w:rFonts w:asciiTheme="minorHAnsi" w:eastAsia="Times New Roman" w:hAnsiTheme="minorHAnsi" w:cstheme="minorHAnsi"/>
          <w:color w:val="000000" w:themeColor="text1"/>
          <w:szCs w:val="20"/>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w:t>
      </w:r>
    </w:p>
    <w:p w14:paraId="6CD57D0B" w14:textId="77777777" w:rsidR="004A456E" w:rsidRDefault="004A456E" w:rsidP="003F7D4F">
      <w:pPr>
        <w:rPr>
          <w:rFonts w:asciiTheme="minorHAnsi" w:eastAsia="Times New Roman" w:hAnsiTheme="minorHAnsi" w:cstheme="minorHAnsi"/>
          <w:color w:val="000000" w:themeColor="text1"/>
          <w:szCs w:val="20"/>
          <w:lang w:eastAsia="sl-SI"/>
        </w:rPr>
      </w:pPr>
    </w:p>
    <w:p w14:paraId="552AF160" w14:textId="77777777" w:rsidR="004A456E" w:rsidRDefault="004A456E" w:rsidP="004A456E">
      <w:pPr>
        <w:rPr>
          <w:rFonts w:asciiTheme="minorHAnsi" w:eastAsia="Times New Roman" w:hAnsiTheme="minorHAnsi" w:cstheme="minorHAnsi"/>
          <w:color w:val="000000" w:themeColor="text1"/>
          <w:szCs w:val="20"/>
          <w:lang w:eastAsia="sl-SI"/>
        </w:rPr>
      </w:pPr>
      <w:r w:rsidRPr="004A456E">
        <w:rPr>
          <w:rFonts w:asciiTheme="minorHAnsi" w:eastAsia="Times New Roman" w:hAnsiTheme="minorHAnsi" w:cstheme="minorHAnsi"/>
          <w:color w:val="000000" w:themeColor="text1"/>
          <w:szCs w:val="20"/>
          <w:lang w:eastAsia="sl-SI"/>
        </w:rPr>
        <w:t>V primeru uporabe zmogljivosti drugih subjektov veljajo določbe 81. člena ZJN-3, pri čemer:</w:t>
      </w:r>
    </w:p>
    <w:p w14:paraId="6B7ADCBE" w14:textId="77777777" w:rsidR="004A456E" w:rsidRPr="004A456E" w:rsidRDefault="004A456E" w:rsidP="002727DD">
      <w:pPr>
        <w:pStyle w:val="Odstavekseznama"/>
        <w:numPr>
          <w:ilvl w:val="0"/>
          <w:numId w:val="11"/>
        </w:numPr>
        <w:rPr>
          <w:rFonts w:asciiTheme="minorHAnsi" w:eastAsia="Times New Roman" w:hAnsiTheme="minorHAnsi" w:cstheme="minorHAnsi"/>
          <w:color w:val="000000" w:themeColor="text1"/>
          <w:szCs w:val="20"/>
          <w:lang w:eastAsia="sl-SI"/>
        </w:rPr>
      </w:pPr>
      <w:r w:rsidRPr="004A456E">
        <w:rPr>
          <w:rFonts w:asciiTheme="minorHAnsi" w:eastAsia="Times New Roman" w:hAnsiTheme="minorHAnsi" w:cstheme="minorHAnsi"/>
          <w:color w:val="000000" w:themeColor="text1"/>
          <w:szCs w:val="20"/>
          <w:lang w:eastAsia="sl-SI"/>
        </w:rPr>
        <w:t xml:space="preserve">glede pogojev v zvezi s strokovno usposobljenostjo izvajalca storitev in vodstvenih delavcev podjetja ter pogojev v zvezi z ustreznimi poklicnimi izkušnjami lahko gospodarski subjekt uporabi zmogljivosti drugih subjektov le, če bodo slednji izvajali storitve, za katere se zahtevajo te zmogljivosti, kar pomeni, da morajo biti takšni subjekti, </w:t>
      </w:r>
      <w:proofErr w:type="spellStart"/>
      <w:r w:rsidRPr="004A456E">
        <w:rPr>
          <w:rFonts w:asciiTheme="minorHAnsi" w:eastAsia="Times New Roman" w:hAnsiTheme="minorHAnsi" w:cstheme="minorHAnsi"/>
          <w:color w:val="000000" w:themeColor="text1"/>
          <w:szCs w:val="20"/>
          <w:lang w:eastAsia="sl-SI"/>
        </w:rPr>
        <w:t>t.j</w:t>
      </w:r>
      <w:proofErr w:type="spellEnd"/>
      <w:r w:rsidRPr="004A456E">
        <w:rPr>
          <w:rFonts w:asciiTheme="minorHAnsi" w:eastAsia="Times New Roman" w:hAnsiTheme="minorHAnsi" w:cstheme="minorHAnsi"/>
          <w:color w:val="000000" w:themeColor="text1"/>
          <w:szCs w:val="20"/>
          <w:lang w:eastAsia="sl-SI"/>
        </w:rPr>
        <w:t>. pravne ali fizične osebe v okviru ponudbe nominirani kot partnerji ali podizvajalci;</w:t>
      </w:r>
    </w:p>
    <w:p w14:paraId="6373624D" w14:textId="77777777" w:rsidR="00BF2A1B" w:rsidRPr="004A456E" w:rsidRDefault="004A456E" w:rsidP="002727DD">
      <w:pPr>
        <w:pStyle w:val="Odstavekseznama"/>
        <w:numPr>
          <w:ilvl w:val="0"/>
          <w:numId w:val="11"/>
        </w:numPr>
        <w:rPr>
          <w:rFonts w:asciiTheme="minorHAnsi" w:eastAsia="Times New Roman" w:hAnsiTheme="minorHAnsi" w:cstheme="minorHAnsi"/>
          <w:color w:val="000000" w:themeColor="text1"/>
          <w:szCs w:val="20"/>
          <w:lang w:eastAsia="sl-SI"/>
        </w:rPr>
      </w:pPr>
      <w:r w:rsidRPr="004A456E">
        <w:rPr>
          <w:rFonts w:asciiTheme="minorHAnsi" w:eastAsia="Times New Roman" w:hAnsiTheme="minorHAnsi" w:cstheme="minorHAnsi"/>
          <w:color w:val="000000" w:themeColor="text1"/>
          <w:szCs w:val="20"/>
          <w:lang w:eastAsia="sl-SI"/>
        </w:rPr>
        <w:t>so v primeru uporabi zmogljivosti drugih subjektov glede pogojev v zvezi z ekonomskim in finančnim položajem, gospodarski subjekt in navedeni subjekti skupaj odgovorni za izvedbo javnega naročila.</w:t>
      </w:r>
    </w:p>
    <w:p w14:paraId="5C8F18C9" w14:textId="77777777" w:rsidR="003F7D4F" w:rsidRPr="005220C1" w:rsidRDefault="003F7D4F" w:rsidP="003F7D4F">
      <w:pPr>
        <w:pStyle w:val="Naslov3"/>
        <w:rPr>
          <w:rFonts w:asciiTheme="minorHAnsi" w:hAnsiTheme="minorHAnsi" w:cstheme="minorHAnsi"/>
        </w:rPr>
      </w:pPr>
      <w:bookmarkStart w:id="218" w:name="_Toc336851756"/>
      <w:bookmarkStart w:id="219" w:name="_Toc336851804"/>
      <w:bookmarkStart w:id="220" w:name="_Toc97838691"/>
      <w:bookmarkStart w:id="221" w:name="_Toc106177106"/>
      <w:r w:rsidRPr="005220C1">
        <w:rPr>
          <w:rFonts w:asciiTheme="minorHAnsi" w:hAnsiTheme="minorHAnsi" w:cstheme="minorHAnsi"/>
        </w:rPr>
        <w:t>Variantne ponudbe</w:t>
      </w:r>
      <w:bookmarkEnd w:id="218"/>
      <w:bookmarkEnd w:id="219"/>
      <w:bookmarkEnd w:id="220"/>
      <w:bookmarkEnd w:id="221"/>
    </w:p>
    <w:p w14:paraId="78B6B7AD" w14:textId="77777777" w:rsidR="003F7D4F" w:rsidRPr="005220C1" w:rsidRDefault="003F7D4F" w:rsidP="003F7D4F">
      <w:pPr>
        <w:rPr>
          <w:rFonts w:asciiTheme="minorHAnsi" w:hAnsiTheme="minorHAnsi" w:cstheme="minorHAnsi"/>
        </w:rPr>
      </w:pPr>
      <w:r w:rsidRPr="005220C1">
        <w:rPr>
          <w:rFonts w:asciiTheme="minorHAnsi" w:hAnsiTheme="minorHAnsi" w:cstheme="minorHAnsi"/>
        </w:rPr>
        <w:t xml:space="preserve">Variantne </w:t>
      </w:r>
      <w:r w:rsidRPr="00A503F2">
        <w:rPr>
          <w:rFonts w:asciiTheme="minorHAnsi" w:hAnsiTheme="minorHAnsi" w:cstheme="minorHAnsi"/>
        </w:rPr>
        <w:t>ponudbe niso dopuščen</w:t>
      </w:r>
      <w:r w:rsidR="00C8488B" w:rsidRPr="00A503F2">
        <w:rPr>
          <w:rFonts w:asciiTheme="minorHAnsi" w:hAnsiTheme="minorHAnsi" w:cstheme="minorHAnsi"/>
        </w:rPr>
        <w:t>e.</w:t>
      </w:r>
    </w:p>
    <w:p w14:paraId="14B14DD4" w14:textId="77777777" w:rsidR="003F7D4F" w:rsidRPr="005220C1" w:rsidRDefault="003F7D4F" w:rsidP="003F7D4F">
      <w:pPr>
        <w:pStyle w:val="Naslov3"/>
        <w:rPr>
          <w:rFonts w:asciiTheme="minorHAnsi" w:hAnsiTheme="minorHAnsi" w:cstheme="minorHAnsi"/>
        </w:rPr>
      </w:pPr>
      <w:bookmarkStart w:id="222" w:name="_Toc336851757"/>
      <w:bookmarkStart w:id="223" w:name="_Toc336851805"/>
      <w:bookmarkStart w:id="224" w:name="_Toc97838692"/>
      <w:bookmarkStart w:id="225" w:name="_Toc106177107"/>
      <w:r w:rsidRPr="005220C1">
        <w:rPr>
          <w:rFonts w:asciiTheme="minorHAnsi" w:hAnsiTheme="minorHAnsi" w:cstheme="minorHAnsi"/>
        </w:rPr>
        <w:t>Jezik ponudbe</w:t>
      </w:r>
      <w:bookmarkEnd w:id="222"/>
      <w:bookmarkEnd w:id="223"/>
      <w:bookmarkEnd w:id="224"/>
      <w:bookmarkEnd w:id="225"/>
    </w:p>
    <w:p w14:paraId="710379BB" w14:textId="77777777" w:rsidR="002C035F" w:rsidRPr="005220C1" w:rsidRDefault="002C035F" w:rsidP="003F7D4F">
      <w:pPr>
        <w:rPr>
          <w:rFonts w:asciiTheme="minorHAnsi" w:hAnsiTheme="minorHAnsi" w:cstheme="minorHAnsi"/>
        </w:rPr>
      </w:pPr>
      <w:r w:rsidRPr="005220C1">
        <w:rPr>
          <w:rFonts w:asciiTheme="minorHAnsi" w:hAnsiTheme="minorHAnsi" w:cstheme="minorHAnsi"/>
        </w:rPr>
        <w:t xml:space="preserve">Postopek javnega naročanja poteka v slovenskem jeziku. </w:t>
      </w:r>
      <w:r w:rsidR="003F7D4F" w:rsidRPr="005220C1">
        <w:rPr>
          <w:rFonts w:asciiTheme="minorHAnsi" w:hAnsiTheme="minorHAnsi" w:cstheme="minorHAnsi"/>
        </w:rPr>
        <w:t xml:space="preserve">Vsi dokumenti v zvezi s ponudbo </w:t>
      </w:r>
      <w:r w:rsidR="002A367F" w:rsidRPr="005220C1">
        <w:rPr>
          <w:rFonts w:asciiTheme="minorHAnsi" w:hAnsiTheme="minorHAnsi" w:cstheme="minorHAnsi"/>
        </w:rPr>
        <w:t>morajo biti v slovenskem jeziku</w:t>
      </w:r>
      <w:r w:rsidRPr="005220C1">
        <w:rPr>
          <w:rFonts w:asciiTheme="minorHAnsi" w:hAnsiTheme="minorHAnsi" w:cstheme="minorHAnsi"/>
        </w:rPr>
        <w:t xml:space="preserve">. </w:t>
      </w:r>
    </w:p>
    <w:p w14:paraId="2D61F239" w14:textId="77777777" w:rsidR="002C035F" w:rsidRPr="005220C1" w:rsidRDefault="002C035F" w:rsidP="003F7D4F">
      <w:pPr>
        <w:rPr>
          <w:rFonts w:asciiTheme="minorHAnsi" w:hAnsiTheme="minorHAnsi" w:cstheme="minorHAnsi"/>
        </w:rPr>
      </w:pPr>
    </w:p>
    <w:p w14:paraId="21962EC7" w14:textId="77777777" w:rsidR="00AF2AFA" w:rsidRDefault="002C035F" w:rsidP="003F7D4F">
      <w:pPr>
        <w:rPr>
          <w:rFonts w:asciiTheme="minorHAnsi" w:hAnsiTheme="minorHAnsi" w:cstheme="minorHAnsi"/>
        </w:rPr>
      </w:pPr>
      <w:r w:rsidRPr="005220C1">
        <w:rPr>
          <w:rFonts w:asciiTheme="minorHAnsi" w:hAnsiTheme="minorHAnsi" w:cstheme="minorHAnsi"/>
        </w:rPr>
        <w:t>Izjema je</w:t>
      </w:r>
      <w:r w:rsidR="00C8488B">
        <w:rPr>
          <w:rFonts w:asciiTheme="minorHAnsi" w:hAnsiTheme="minorHAnsi" w:cstheme="minorHAnsi"/>
        </w:rPr>
        <w:t xml:space="preserve"> tehnična dokumentacija, ki je lahko v angleškem ali nemškem jeziku</w:t>
      </w:r>
      <w:r w:rsidR="002A3F4E">
        <w:rPr>
          <w:rFonts w:asciiTheme="minorHAnsi" w:hAnsiTheme="minorHAnsi" w:cstheme="minorHAnsi"/>
        </w:rPr>
        <w:t xml:space="preserve">, </w:t>
      </w:r>
      <w:r w:rsidR="002A3F4E" w:rsidRPr="004A456E">
        <w:rPr>
          <w:rFonts w:asciiTheme="minorHAnsi" w:hAnsiTheme="minorHAnsi" w:cstheme="minorHAnsi"/>
        </w:rPr>
        <w:t xml:space="preserve">pri čemer </w:t>
      </w:r>
      <w:r w:rsidR="00273D22">
        <w:rPr>
          <w:rFonts w:asciiTheme="minorHAnsi" w:hAnsiTheme="minorHAnsi" w:cstheme="minorHAnsi"/>
        </w:rPr>
        <w:t>si</w:t>
      </w:r>
      <w:r w:rsidR="002A3F4E" w:rsidRPr="004A456E">
        <w:rPr>
          <w:rFonts w:asciiTheme="minorHAnsi" w:hAnsiTheme="minorHAnsi" w:cstheme="minorHAnsi"/>
        </w:rPr>
        <w:t xml:space="preserve"> naročnik pridrž</w:t>
      </w:r>
      <w:r w:rsidR="00273D22">
        <w:rPr>
          <w:rFonts w:asciiTheme="minorHAnsi" w:hAnsiTheme="minorHAnsi" w:cstheme="minorHAnsi"/>
        </w:rPr>
        <w:t>uje</w:t>
      </w:r>
      <w:r w:rsidR="002A3F4E" w:rsidRPr="004A456E">
        <w:rPr>
          <w:rFonts w:asciiTheme="minorHAnsi" w:hAnsiTheme="minorHAnsi" w:cstheme="minorHAnsi"/>
        </w:rPr>
        <w:t xml:space="preserve"> pravico, da ponudnika pozove k predložitvi prevoda v slovenski jezik.</w:t>
      </w:r>
    </w:p>
    <w:p w14:paraId="198D595E" w14:textId="77777777" w:rsidR="00AF2AFA" w:rsidRPr="00AF2AFA" w:rsidRDefault="00AF2AFA" w:rsidP="00AF2AFA">
      <w:pPr>
        <w:pStyle w:val="Naslov3"/>
        <w:rPr>
          <w:rFonts w:asciiTheme="minorHAnsi" w:hAnsiTheme="minorHAnsi" w:cstheme="minorHAnsi"/>
        </w:rPr>
      </w:pPr>
      <w:bookmarkStart w:id="226" w:name="_Toc509692032"/>
      <w:bookmarkStart w:id="227" w:name="_Toc97838693"/>
      <w:bookmarkStart w:id="228" w:name="_Toc106177108"/>
      <w:r w:rsidRPr="00AF2AFA">
        <w:rPr>
          <w:rFonts w:asciiTheme="minorHAnsi" w:hAnsiTheme="minorHAnsi" w:cstheme="minorHAnsi"/>
        </w:rPr>
        <w:t xml:space="preserve">Priprava in oddaja ponudbe v sistemu </w:t>
      </w:r>
      <w:bookmarkEnd w:id="226"/>
      <w:bookmarkEnd w:id="227"/>
      <w:r w:rsidR="00ED5ACE">
        <w:rPr>
          <w:rFonts w:asciiTheme="minorHAnsi" w:hAnsiTheme="minorHAnsi" w:cstheme="minorHAnsi"/>
        </w:rPr>
        <w:t>EPONUDBE.SI</w:t>
      </w:r>
      <w:bookmarkEnd w:id="228"/>
    </w:p>
    <w:p w14:paraId="5EAA3327" w14:textId="77777777" w:rsidR="00AF2AFA" w:rsidRPr="00AF2AFA" w:rsidRDefault="00AF2AFA" w:rsidP="00AF2AFA">
      <w:pPr>
        <w:rPr>
          <w:rFonts w:asciiTheme="minorHAnsi" w:hAnsiTheme="minorHAnsi" w:cstheme="minorHAnsi"/>
        </w:rPr>
      </w:pPr>
      <w:r w:rsidRPr="00AF2AFA">
        <w:rPr>
          <w:rFonts w:asciiTheme="minorHAnsi" w:hAnsiTheme="minorHAnsi" w:cstheme="minorHAnsi"/>
        </w:rPr>
        <w:t>Ponudnik ponudbe</w:t>
      </w:r>
      <w:r w:rsidR="00A51D95">
        <w:rPr>
          <w:rFonts w:asciiTheme="minorHAnsi" w:hAnsiTheme="minorHAnsi" w:cstheme="minorHAnsi"/>
        </w:rPr>
        <w:t xml:space="preserve">no dokumentacijo odda na način kot jih določajo </w:t>
      </w:r>
      <w:r w:rsidR="00A51D95" w:rsidRPr="00A51D95">
        <w:rPr>
          <w:rFonts w:asciiTheme="minorHAnsi" w:hAnsiTheme="minorHAnsi" w:cstheme="minorHAnsi"/>
        </w:rPr>
        <w:t>SPLOŠNI POGOJI UPORABE SISTEMA EPONUDBE.SI</w:t>
      </w:r>
      <w:r w:rsidR="00A51D95">
        <w:rPr>
          <w:rFonts w:asciiTheme="minorHAnsi" w:hAnsiTheme="minorHAnsi" w:cstheme="minorHAnsi"/>
        </w:rPr>
        <w:t xml:space="preserve"> </w:t>
      </w:r>
      <w:r w:rsidR="00ED5ACE">
        <w:rPr>
          <w:rFonts w:asciiTheme="minorHAnsi" w:hAnsiTheme="minorHAnsi" w:cstheme="minorHAnsi"/>
        </w:rPr>
        <w:t>.</w:t>
      </w:r>
    </w:p>
    <w:p w14:paraId="42794E5D" w14:textId="77777777" w:rsidR="00ED5ACE" w:rsidRDefault="00ED5ACE" w:rsidP="003F7D4F">
      <w:pPr>
        <w:rPr>
          <w:rFonts w:asciiTheme="minorHAnsi" w:hAnsiTheme="minorHAnsi" w:cstheme="minorHAnsi"/>
          <w:szCs w:val="20"/>
        </w:rPr>
      </w:pPr>
    </w:p>
    <w:p w14:paraId="42C00E8A" w14:textId="77777777" w:rsidR="00B7739B" w:rsidRPr="00B7739B" w:rsidRDefault="00AF2AFA" w:rsidP="003F7D4F">
      <w:pPr>
        <w:rPr>
          <w:rFonts w:asciiTheme="minorHAnsi" w:hAnsiTheme="minorHAnsi" w:cstheme="minorHAnsi"/>
          <w:strike/>
          <w:color w:val="FF0000"/>
          <w:szCs w:val="20"/>
          <w:u w:val="single"/>
          <w:lang w:eastAsia="sl-SI"/>
        </w:rPr>
      </w:pPr>
      <w:r w:rsidRPr="00AF2AFA">
        <w:rPr>
          <w:rFonts w:asciiTheme="minorHAnsi" w:hAnsiTheme="minorHAnsi" w:cstheme="minorHAnsi"/>
          <w:szCs w:val="20"/>
        </w:rPr>
        <w:t>Podrobna navodila v zvezi z načino</w:t>
      </w:r>
      <w:r w:rsidR="00ED5ACE">
        <w:rPr>
          <w:rFonts w:asciiTheme="minorHAnsi" w:hAnsiTheme="minorHAnsi" w:cstheme="minorHAnsi"/>
          <w:szCs w:val="20"/>
        </w:rPr>
        <w:t xml:space="preserve">m priprave in oddaje ponudbe so </w:t>
      </w:r>
      <w:r w:rsidRPr="00AF2AFA">
        <w:rPr>
          <w:rFonts w:asciiTheme="minorHAnsi" w:hAnsiTheme="minorHAnsi" w:cstheme="minorHAnsi"/>
          <w:szCs w:val="20"/>
        </w:rPr>
        <w:t>objavljena na spletnem naslovu</w:t>
      </w:r>
      <w:r w:rsidR="001F375C">
        <w:rPr>
          <w:rFonts w:asciiTheme="minorHAnsi" w:hAnsiTheme="minorHAnsi" w:cstheme="minorHAnsi"/>
          <w:szCs w:val="20"/>
        </w:rPr>
        <w:t xml:space="preserve"> </w:t>
      </w:r>
      <w:hyperlink r:id="rId17" w:history="1">
        <w:r w:rsidR="00ED5ACE" w:rsidRPr="00CE39E3">
          <w:rPr>
            <w:rStyle w:val="Hiperpovezava"/>
          </w:rPr>
          <w:t>https://eponudbe.si/sl/Splosni-pogoji</w:t>
        </w:r>
      </w:hyperlink>
      <w:r w:rsidR="00ED5ACE">
        <w:t xml:space="preserve"> </w:t>
      </w:r>
      <w:r w:rsidR="00B7739B">
        <w:t>.</w:t>
      </w:r>
    </w:p>
    <w:p w14:paraId="5CFAAC48" w14:textId="77777777" w:rsidR="009139AC" w:rsidRPr="005220C1" w:rsidRDefault="009139AC" w:rsidP="009139AC">
      <w:pPr>
        <w:pStyle w:val="Naslov3"/>
        <w:rPr>
          <w:rFonts w:asciiTheme="minorHAnsi" w:hAnsiTheme="minorHAnsi" w:cstheme="minorHAnsi"/>
        </w:rPr>
      </w:pPr>
      <w:bookmarkStart w:id="229" w:name="_Toc336851759"/>
      <w:bookmarkStart w:id="230" w:name="_Toc336851807"/>
      <w:bookmarkStart w:id="231" w:name="_Toc97838694"/>
      <w:bookmarkStart w:id="232" w:name="_Toc106177109"/>
      <w:r w:rsidRPr="005220C1">
        <w:rPr>
          <w:rFonts w:asciiTheme="minorHAnsi" w:hAnsiTheme="minorHAnsi" w:cstheme="minorHAnsi"/>
        </w:rPr>
        <w:t>Veljavnost ponudbe</w:t>
      </w:r>
      <w:bookmarkEnd w:id="229"/>
      <w:bookmarkEnd w:id="230"/>
      <w:bookmarkEnd w:id="231"/>
      <w:bookmarkEnd w:id="232"/>
    </w:p>
    <w:p w14:paraId="17B0326E" w14:textId="77777777" w:rsidR="009139AC" w:rsidRPr="005220C1" w:rsidRDefault="009139AC" w:rsidP="009139AC">
      <w:pPr>
        <w:rPr>
          <w:rFonts w:asciiTheme="minorHAnsi" w:hAnsiTheme="minorHAnsi" w:cstheme="minorHAnsi"/>
        </w:rPr>
      </w:pPr>
      <w:r w:rsidRPr="005220C1">
        <w:rPr>
          <w:rFonts w:asciiTheme="minorHAnsi" w:hAnsiTheme="minorHAnsi" w:cstheme="minorHAnsi"/>
        </w:rPr>
        <w:t xml:space="preserve">Ponudba mora veljati </w:t>
      </w:r>
      <w:r w:rsidR="002C035F" w:rsidRPr="005220C1">
        <w:rPr>
          <w:rFonts w:asciiTheme="minorHAnsi" w:hAnsiTheme="minorHAnsi" w:cstheme="minorHAnsi"/>
        </w:rPr>
        <w:t xml:space="preserve">najmanj </w:t>
      </w:r>
      <w:r w:rsidR="00052815" w:rsidRPr="00D4563E">
        <w:rPr>
          <w:rFonts w:asciiTheme="minorHAnsi" w:hAnsiTheme="minorHAnsi" w:cstheme="minorHAnsi"/>
        </w:rPr>
        <w:t>sto dvajset</w:t>
      </w:r>
      <w:r w:rsidR="00D22DBB" w:rsidRPr="00D4563E">
        <w:rPr>
          <w:rFonts w:asciiTheme="minorHAnsi" w:hAnsiTheme="minorHAnsi" w:cstheme="minorHAnsi"/>
        </w:rPr>
        <w:t xml:space="preserve"> </w:t>
      </w:r>
      <w:r w:rsidR="006D3F4F" w:rsidRPr="00D4563E">
        <w:rPr>
          <w:rFonts w:asciiTheme="minorHAnsi" w:hAnsiTheme="minorHAnsi" w:cstheme="minorHAnsi"/>
        </w:rPr>
        <w:t>(</w:t>
      </w:r>
      <w:r w:rsidR="00D22DBB" w:rsidRPr="00D4563E">
        <w:rPr>
          <w:rFonts w:asciiTheme="minorHAnsi" w:hAnsiTheme="minorHAnsi" w:cstheme="minorHAnsi"/>
        </w:rPr>
        <w:t>1</w:t>
      </w:r>
      <w:r w:rsidR="00052815" w:rsidRPr="00D4563E">
        <w:rPr>
          <w:rFonts w:asciiTheme="minorHAnsi" w:hAnsiTheme="minorHAnsi" w:cstheme="minorHAnsi"/>
        </w:rPr>
        <w:t>2</w:t>
      </w:r>
      <w:r w:rsidR="00D22DBB" w:rsidRPr="00D4563E">
        <w:rPr>
          <w:rFonts w:asciiTheme="minorHAnsi" w:hAnsiTheme="minorHAnsi" w:cstheme="minorHAnsi"/>
        </w:rPr>
        <w:t>0</w:t>
      </w:r>
      <w:r w:rsidR="006D3F4F" w:rsidRPr="00D4563E">
        <w:rPr>
          <w:rFonts w:asciiTheme="minorHAnsi" w:hAnsiTheme="minorHAnsi" w:cstheme="minorHAnsi"/>
        </w:rPr>
        <w:t>) dni</w:t>
      </w:r>
      <w:r w:rsidR="00CD3D12">
        <w:rPr>
          <w:rFonts w:asciiTheme="minorHAnsi" w:hAnsiTheme="minorHAnsi" w:cstheme="minorHAnsi"/>
        </w:rPr>
        <w:t xml:space="preserve"> od roka za oddajo ponudb.</w:t>
      </w:r>
    </w:p>
    <w:p w14:paraId="5D8B6B7E" w14:textId="77777777" w:rsidR="009139AC" w:rsidRPr="005220C1" w:rsidRDefault="009139AC" w:rsidP="009139AC">
      <w:pPr>
        <w:rPr>
          <w:rFonts w:asciiTheme="minorHAnsi" w:hAnsiTheme="minorHAnsi" w:cstheme="minorHAnsi"/>
        </w:rPr>
      </w:pPr>
    </w:p>
    <w:p w14:paraId="48A7B031" w14:textId="77777777" w:rsidR="009139AC" w:rsidRPr="005220C1" w:rsidRDefault="009139AC" w:rsidP="009139AC">
      <w:pPr>
        <w:rPr>
          <w:rFonts w:asciiTheme="minorHAnsi" w:hAnsiTheme="minorHAnsi" w:cstheme="minorHAnsi"/>
        </w:rPr>
      </w:pPr>
      <w:r w:rsidRPr="005220C1">
        <w:rPr>
          <w:rFonts w:asciiTheme="minorHAnsi" w:hAnsiTheme="minorHAnsi" w:cstheme="minorHAnsi"/>
        </w:rPr>
        <w:lastRenderedPageBreak/>
        <w:t xml:space="preserve">V izjemnih okoliščinah bo naročnik lahko zahteval, da ponudniki podaljšajo čas veljavnosti ponudb za določeno dodatno obdobje. </w:t>
      </w:r>
    </w:p>
    <w:p w14:paraId="641F2576" w14:textId="77777777" w:rsidR="00BB1E26" w:rsidRPr="005220C1" w:rsidRDefault="009139AC" w:rsidP="009139AC">
      <w:pPr>
        <w:pStyle w:val="Naslov3"/>
        <w:rPr>
          <w:rFonts w:asciiTheme="minorHAnsi" w:hAnsiTheme="minorHAnsi" w:cstheme="minorHAnsi"/>
        </w:rPr>
      </w:pPr>
      <w:bookmarkStart w:id="233" w:name="_Toc336851760"/>
      <w:bookmarkStart w:id="234" w:name="_Toc336851808"/>
      <w:bookmarkStart w:id="235" w:name="_Toc97838695"/>
      <w:bookmarkStart w:id="236" w:name="_Toc106177110"/>
      <w:r w:rsidRPr="005220C1">
        <w:rPr>
          <w:rFonts w:asciiTheme="minorHAnsi" w:hAnsiTheme="minorHAnsi" w:cstheme="minorHAnsi"/>
        </w:rPr>
        <w:t>Stroški ponudbe</w:t>
      </w:r>
      <w:bookmarkEnd w:id="233"/>
      <w:bookmarkEnd w:id="234"/>
      <w:bookmarkEnd w:id="235"/>
      <w:bookmarkEnd w:id="236"/>
    </w:p>
    <w:p w14:paraId="19ECFBA8" w14:textId="77777777" w:rsidR="000C4927" w:rsidRDefault="009139AC" w:rsidP="009139AC">
      <w:pPr>
        <w:rPr>
          <w:rFonts w:asciiTheme="minorHAnsi" w:hAnsiTheme="minorHAnsi" w:cstheme="minorHAnsi"/>
        </w:rPr>
      </w:pPr>
      <w:r w:rsidRPr="005220C1">
        <w:rPr>
          <w:rFonts w:asciiTheme="minorHAnsi" w:hAnsiTheme="minorHAnsi" w:cstheme="minorHAnsi"/>
        </w:rPr>
        <w:t>Vse stroške, povezane s pripravo in predložitvijo ponudbe, nosi ponudnik.</w:t>
      </w:r>
    </w:p>
    <w:p w14:paraId="337F2310" w14:textId="77777777" w:rsidR="000C4927" w:rsidRPr="000C4927" w:rsidRDefault="000C4927" w:rsidP="000C4927">
      <w:pPr>
        <w:pStyle w:val="Naslov3"/>
        <w:rPr>
          <w:rFonts w:asciiTheme="minorHAnsi" w:hAnsiTheme="minorHAnsi" w:cstheme="minorHAnsi"/>
        </w:rPr>
      </w:pPr>
      <w:bookmarkStart w:id="237" w:name="_Toc509692035"/>
      <w:bookmarkStart w:id="238" w:name="_Toc97838696"/>
      <w:bookmarkStart w:id="239" w:name="_Toc106177111"/>
      <w:r w:rsidRPr="000C4927">
        <w:rPr>
          <w:rFonts w:asciiTheme="minorHAnsi" w:hAnsiTheme="minorHAnsi" w:cstheme="minorHAnsi"/>
        </w:rPr>
        <w:t>Protikorupcijsko določilo</w:t>
      </w:r>
      <w:bookmarkEnd w:id="237"/>
      <w:bookmarkEnd w:id="238"/>
      <w:bookmarkEnd w:id="239"/>
    </w:p>
    <w:p w14:paraId="2F70FE25" w14:textId="77777777" w:rsidR="000C4927" w:rsidRPr="000C4927" w:rsidRDefault="000C4927" w:rsidP="000C4927">
      <w:pPr>
        <w:rPr>
          <w:rFonts w:asciiTheme="minorHAnsi" w:hAnsiTheme="minorHAnsi" w:cstheme="minorHAnsi"/>
        </w:rPr>
      </w:pPr>
      <w:r w:rsidRPr="000C4927">
        <w:rPr>
          <w:rFonts w:asciiTheme="minorHAnsi" w:hAnsiTheme="minorHAnsi" w:cstheme="minorHAnsi"/>
        </w:rPr>
        <w:t xml:space="preserve">V postopku oddaje javnega naročila naročnik in ponudniki ne smejo pričenjati in izvajati dejanj, ki bi vnaprej določila izbor določene ponudbe, ali ki bi povzročila, da pogodba ne bi pričela veljati oziroma ne bi bila izpolnjena. </w:t>
      </w:r>
    </w:p>
    <w:p w14:paraId="1CD2A969" w14:textId="77777777" w:rsidR="000C4927" w:rsidRPr="000C4927" w:rsidRDefault="000C4927" w:rsidP="000C4927">
      <w:pPr>
        <w:rPr>
          <w:rFonts w:asciiTheme="minorHAnsi" w:hAnsiTheme="minorHAnsi" w:cstheme="minorHAnsi"/>
        </w:rPr>
      </w:pPr>
    </w:p>
    <w:p w14:paraId="58B9DE0F" w14:textId="77777777" w:rsidR="00794310" w:rsidRDefault="000C4927" w:rsidP="0077559D">
      <w:pPr>
        <w:rPr>
          <w:rFonts w:asciiTheme="minorHAnsi" w:hAnsiTheme="minorHAnsi" w:cstheme="minorHAnsi"/>
        </w:rPr>
      </w:pPr>
      <w:r w:rsidRPr="000C4927">
        <w:rPr>
          <w:rFonts w:asciiTheme="minorHAnsi" w:hAnsiTheme="minorHAnsi" w:cstheme="minorHAnsi"/>
        </w:rPr>
        <w:t xml:space="preserve">Vsakršno lobiranje v postopkih oddaje javnih naročil je prepovedano. </w:t>
      </w:r>
    </w:p>
    <w:p w14:paraId="6D88D923" w14:textId="77777777" w:rsidR="00092ECB" w:rsidRPr="00B87B66" w:rsidRDefault="003807D9" w:rsidP="004D3F9A">
      <w:pPr>
        <w:pStyle w:val="Naslov1"/>
        <w:rPr>
          <w:rFonts w:asciiTheme="minorHAnsi" w:hAnsiTheme="minorHAnsi" w:cstheme="minorHAnsi"/>
          <w:szCs w:val="20"/>
        </w:rPr>
      </w:pPr>
      <w:bookmarkStart w:id="240" w:name="_Toc336851763"/>
      <w:bookmarkStart w:id="241" w:name="_Toc336851811"/>
      <w:bookmarkStart w:id="242" w:name="_Toc97838697"/>
      <w:bookmarkStart w:id="243" w:name="_Toc106177112"/>
      <w:bookmarkStart w:id="244" w:name="_Toc336851761"/>
      <w:bookmarkStart w:id="245" w:name="_Toc336851809"/>
      <w:r w:rsidRPr="00B87B66">
        <w:rPr>
          <w:rFonts w:asciiTheme="minorHAnsi" w:hAnsiTheme="minorHAnsi" w:cstheme="minorHAnsi"/>
        </w:rPr>
        <w:t>obvestilo o odločitvi o oddaji naročila</w:t>
      </w:r>
      <w:bookmarkEnd w:id="240"/>
      <w:bookmarkEnd w:id="241"/>
      <w:bookmarkEnd w:id="242"/>
      <w:bookmarkEnd w:id="243"/>
    </w:p>
    <w:p w14:paraId="35FEFEF0" w14:textId="77777777" w:rsidR="003807D9" w:rsidRPr="004A456E" w:rsidRDefault="003529CF" w:rsidP="003807D9">
      <w:pPr>
        <w:rPr>
          <w:rFonts w:asciiTheme="minorHAnsi" w:hAnsiTheme="minorHAnsi" w:cstheme="minorHAnsi"/>
        </w:rPr>
      </w:pPr>
      <w:r w:rsidRPr="004A456E">
        <w:rPr>
          <w:rFonts w:asciiTheme="minorHAnsi" w:hAnsiTheme="minorHAnsi" w:cstheme="minorHAnsi"/>
          <w:szCs w:val="20"/>
        </w:rPr>
        <w:t>Naročnik bo podpisano odločitev o oddaji naročila objavil na portalu javnih naročil. Odločitev se šteje za vročeno z dnem objave na portalu javnih naročil.</w:t>
      </w:r>
    </w:p>
    <w:p w14:paraId="12871455" w14:textId="77777777" w:rsidR="009139AC" w:rsidRPr="004A456E" w:rsidRDefault="009139AC" w:rsidP="009139AC">
      <w:pPr>
        <w:pStyle w:val="Naslov1"/>
        <w:rPr>
          <w:rFonts w:asciiTheme="minorHAnsi" w:hAnsiTheme="minorHAnsi" w:cstheme="minorHAnsi"/>
        </w:rPr>
      </w:pPr>
      <w:bookmarkStart w:id="246" w:name="_Toc97838698"/>
      <w:bookmarkStart w:id="247" w:name="_Toc106177113"/>
      <w:r w:rsidRPr="004A456E">
        <w:rPr>
          <w:rFonts w:asciiTheme="minorHAnsi" w:hAnsiTheme="minorHAnsi" w:cstheme="minorHAnsi"/>
        </w:rPr>
        <w:t>odstop od izvedbe javnega naročila</w:t>
      </w:r>
      <w:bookmarkEnd w:id="244"/>
      <w:bookmarkEnd w:id="245"/>
      <w:bookmarkEnd w:id="246"/>
      <w:bookmarkEnd w:id="247"/>
    </w:p>
    <w:p w14:paraId="6323BDDE" w14:textId="77777777" w:rsidR="00B87B66" w:rsidRPr="00092ECB" w:rsidRDefault="00B87B66" w:rsidP="00B87B66">
      <w:pPr>
        <w:rPr>
          <w:rFonts w:asciiTheme="minorHAnsi" w:hAnsiTheme="minorHAnsi" w:cstheme="minorHAnsi"/>
        </w:rPr>
      </w:pPr>
      <w:r w:rsidRPr="00092ECB">
        <w:rPr>
          <w:rFonts w:asciiTheme="minorHAnsi" w:hAnsiTheme="minorHAnsi" w:cstheme="minorHAnsi"/>
        </w:rPr>
        <w:t>Naročnik</w:t>
      </w:r>
      <w:r>
        <w:rPr>
          <w:rFonts w:asciiTheme="minorHAnsi" w:hAnsiTheme="minorHAnsi" w:cstheme="minorHAnsi"/>
        </w:rPr>
        <w:t xml:space="preserve"> </w:t>
      </w:r>
      <w:r w:rsidRPr="00092ECB">
        <w:rPr>
          <w:rFonts w:asciiTheme="minorHAnsi" w:hAnsiTheme="minorHAnsi" w:cstheme="minorHAnsi"/>
        </w:rPr>
        <w:t>lahko na podlagi osmega odstavka 90. člena ZJN-3 po sprejemu odločitve o oddaji naročila do sklenitve pogodbe odstopi od izvedbe javnega naročila iz utemeljenih razlogov, da predmeta javnega naročila ne potrebuje</w:t>
      </w:r>
      <w:r>
        <w:rPr>
          <w:rFonts w:asciiTheme="minorHAnsi" w:hAnsiTheme="minorHAnsi" w:cstheme="minorHAnsi"/>
        </w:rPr>
        <w:t xml:space="preserve"> </w:t>
      </w:r>
      <w:r w:rsidRPr="00092ECB">
        <w:rPr>
          <w:rFonts w:asciiTheme="minorHAnsi" w:hAnsiTheme="minorHAnsi" w:cstheme="minorHAnsi"/>
        </w:rPr>
        <w:t>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6D37E84E" w14:textId="77777777" w:rsidR="007045A7" w:rsidRDefault="007045A7" w:rsidP="00D6148C">
      <w:pPr>
        <w:rPr>
          <w:rFonts w:asciiTheme="minorHAnsi" w:hAnsiTheme="minorHAnsi" w:cstheme="minorHAnsi"/>
        </w:rPr>
      </w:pPr>
      <w:bookmarkStart w:id="248" w:name="_Toc336851762"/>
      <w:bookmarkStart w:id="249" w:name="_Toc336851810"/>
    </w:p>
    <w:p w14:paraId="14D7DF71" w14:textId="77777777" w:rsidR="007045A7" w:rsidRPr="007045A7" w:rsidRDefault="007045A7" w:rsidP="007045A7">
      <w:pPr>
        <w:rPr>
          <w:rFonts w:asciiTheme="minorHAnsi" w:hAnsiTheme="minorHAnsi" w:cstheme="minorHAnsi"/>
        </w:rPr>
      </w:pPr>
      <w:r w:rsidRPr="007045A7">
        <w:rPr>
          <w:rFonts w:asciiTheme="minorHAnsi" w:hAnsiTheme="minorHAnsi" w:cstheme="minorHAnsi"/>
        </w:rPr>
        <w:t>V primeru zaključka postopka po eni izmed možnosti, navedenih v tej točki ponudniki nimajo pravice do povrnitve stroškov za izdelavo ponudbe kot tudi ne povrnitve škode za izgubljeni dobiček.</w:t>
      </w:r>
    </w:p>
    <w:p w14:paraId="38A3A321" w14:textId="77777777" w:rsidR="005A653F" w:rsidRPr="00BB2C66" w:rsidRDefault="00BF4F50" w:rsidP="008B6487">
      <w:pPr>
        <w:pStyle w:val="Naslov1"/>
        <w:rPr>
          <w:rFonts w:asciiTheme="minorHAnsi" w:hAnsiTheme="minorHAnsi" w:cstheme="minorHAnsi"/>
        </w:rPr>
      </w:pPr>
      <w:bookmarkStart w:id="250" w:name="_Toc97838699"/>
      <w:bookmarkStart w:id="251" w:name="_Toc106177114"/>
      <w:r>
        <w:rPr>
          <w:rFonts w:asciiTheme="minorHAnsi" w:hAnsiTheme="minorHAnsi" w:cstheme="minorHAnsi"/>
        </w:rPr>
        <w:t xml:space="preserve">SPREJEM ODLOČITVE IN PODPIS </w:t>
      </w:r>
      <w:r w:rsidR="008B6487" w:rsidRPr="005220C1">
        <w:rPr>
          <w:rFonts w:asciiTheme="minorHAnsi" w:hAnsiTheme="minorHAnsi" w:cstheme="minorHAnsi"/>
        </w:rPr>
        <w:t>pogodb</w:t>
      </w:r>
      <w:bookmarkEnd w:id="248"/>
      <w:bookmarkEnd w:id="249"/>
      <w:r>
        <w:rPr>
          <w:rFonts w:asciiTheme="minorHAnsi" w:hAnsiTheme="minorHAnsi" w:cstheme="minorHAnsi"/>
        </w:rPr>
        <w:t>E</w:t>
      </w:r>
      <w:bookmarkEnd w:id="250"/>
      <w:bookmarkEnd w:id="251"/>
    </w:p>
    <w:p w14:paraId="78B601DA" w14:textId="77777777" w:rsidR="00BC7482" w:rsidRDefault="003E43C6" w:rsidP="008B6487">
      <w:pPr>
        <w:rPr>
          <w:rFonts w:asciiTheme="minorHAnsi" w:hAnsiTheme="minorHAnsi" w:cstheme="minorHAnsi"/>
        </w:rPr>
      </w:pPr>
      <w:r>
        <w:rPr>
          <w:rFonts w:asciiTheme="minorHAnsi" w:hAnsiTheme="minorHAnsi" w:cstheme="minorHAnsi"/>
        </w:rPr>
        <w:t xml:space="preserve">Podpisniki pogodbe so vsi naročniki navedeni v tej razpisni dokumentaciji. </w:t>
      </w:r>
    </w:p>
    <w:p w14:paraId="7971F25E" w14:textId="77777777" w:rsidR="00BC7482" w:rsidRDefault="00BC7482" w:rsidP="008B6487">
      <w:pPr>
        <w:rPr>
          <w:rFonts w:asciiTheme="minorHAnsi" w:hAnsiTheme="minorHAnsi" w:cstheme="minorHAnsi"/>
        </w:rPr>
      </w:pPr>
    </w:p>
    <w:p w14:paraId="236BE8D3" w14:textId="77777777" w:rsidR="00DE2CEB" w:rsidRDefault="00BC7482" w:rsidP="00DE2CEB">
      <w:pPr>
        <w:rPr>
          <w:rFonts w:asciiTheme="minorHAnsi" w:hAnsiTheme="minorHAnsi" w:cstheme="minorHAnsi"/>
        </w:rPr>
      </w:pPr>
      <w:r w:rsidRPr="00BC7482">
        <w:rPr>
          <w:rFonts w:asciiTheme="minorHAnsi" w:hAnsiTheme="minorHAnsi" w:cstheme="minorHAnsi"/>
        </w:rPr>
        <w:t xml:space="preserve">V skladu s šestim odstavkom 14. člena Zakona o integriteti in preprečevanju korupcije (Uradni list RS, št. 69/11-UPB2; v nadaljevanju </w:t>
      </w:r>
      <w:proofErr w:type="spellStart"/>
      <w:r w:rsidRPr="00BC7482">
        <w:rPr>
          <w:rFonts w:asciiTheme="minorHAnsi" w:hAnsiTheme="minorHAnsi" w:cstheme="minorHAnsi"/>
        </w:rPr>
        <w:t>ZIntPK</w:t>
      </w:r>
      <w:proofErr w:type="spellEnd"/>
      <w:r w:rsidRPr="00BC7482">
        <w:rPr>
          <w:rFonts w:asciiTheme="minorHAnsi" w:hAnsiTheme="minorHAnsi" w:cstheme="minorHAnsi"/>
        </w:rPr>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7DCFB70C" w14:textId="77777777" w:rsidR="000477B7" w:rsidRDefault="000477B7" w:rsidP="00DE2CEB">
      <w:pPr>
        <w:rPr>
          <w:rFonts w:asciiTheme="minorHAnsi" w:hAnsiTheme="minorHAnsi" w:cstheme="minorHAnsi"/>
        </w:rPr>
      </w:pPr>
    </w:p>
    <w:p w14:paraId="24AE43BE" w14:textId="062D1AF7" w:rsidR="000477B7" w:rsidRPr="0099120D" w:rsidRDefault="000477B7" w:rsidP="000477B7">
      <w:pPr>
        <w:rPr>
          <w:rFonts w:asciiTheme="minorHAnsi" w:hAnsiTheme="minorHAnsi" w:cstheme="minorHAnsi"/>
        </w:rPr>
      </w:pPr>
      <w:r w:rsidRPr="00A868AA">
        <w:rPr>
          <w:rFonts w:asciiTheme="minorHAnsi" w:hAnsiTheme="minorHAnsi" w:cstheme="minorHAnsi"/>
        </w:rPr>
        <w:t>Predložitev  izjave o udeležbi fizičnih in pravnih oseb</w:t>
      </w:r>
      <w:r w:rsidR="00C0059E" w:rsidRPr="00A868AA">
        <w:rPr>
          <w:rFonts w:asciiTheme="minorHAnsi" w:hAnsiTheme="minorHAnsi" w:cstheme="minorHAnsi"/>
        </w:rPr>
        <w:t xml:space="preserve"> </w:t>
      </w:r>
      <w:r w:rsidR="00100DC2" w:rsidRPr="00A868AA">
        <w:rPr>
          <w:rFonts w:asciiTheme="minorHAnsi" w:hAnsiTheme="minorHAnsi" w:cstheme="minorHAnsi"/>
        </w:rPr>
        <w:t xml:space="preserve"> </w:t>
      </w:r>
      <w:r w:rsidRPr="00A868AA">
        <w:rPr>
          <w:rFonts w:asciiTheme="minorHAnsi" w:hAnsiTheme="minorHAnsi" w:cstheme="minorHAnsi"/>
        </w:rPr>
        <w:t>bo</w:t>
      </w:r>
      <w:r w:rsidRPr="0099120D">
        <w:rPr>
          <w:rFonts w:asciiTheme="minorHAnsi" w:hAnsiTheme="minorHAnsi" w:cstheme="minorHAnsi"/>
        </w:rPr>
        <w:t xml:space="preserve"> naročnik zahteval od ponudnika, kateremu bo nameraval oddati javno naročilo, in sicer z namenom, da v skladu z drugim odstavkom 89. člena Zakona o javnem naročanju (Uradni list Republike Slovenije, št. 91/2015, 14/2018, 69/2019, 121/2021</w:t>
      </w:r>
      <w:r w:rsidR="005F08BF" w:rsidRPr="0099120D">
        <w:rPr>
          <w:rFonts w:asciiTheme="minorHAnsi" w:hAnsiTheme="minorHAnsi" w:cstheme="minorHAnsi"/>
        </w:rPr>
        <w:t xml:space="preserve"> in 10/22</w:t>
      </w:r>
      <w:r w:rsidRPr="0099120D">
        <w:rPr>
          <w:rFonts w:asciiTheme="minorHAnsi" w:hAnsiTheme="minorHAnsi" w:cstheme="minorHAnsi"/>
        </w:rPr>
        <w:t>) preveri obstoj in vsebino navedb v najugodnejši ponudbi.</w:t>
      </w:r>
    </w:p>
    <w:p w14:paraId="4C699794" w14:textId="77777777" w:rsidR="009651F2" w:rsidRPr="0099120D" w:rsidRDefault="009651F2" w:rsidP="000477B7">
      <w:pPr>
        <w:rPr>
          <w:rFonts w:asciiTheme="minorHAnsi" w:hAnsiTheme="minorHAnsi" w:cstheme="minorHAnsi"/>
        </w:rPr>
      </w:pPr>
    </w:p>
    <w:p w14:paraId="09E8F484" w14:textId="77777777" w:rsidR="000477B7" w:rsidRPr="0099120D" w:rsidRDefault="000477B7" w:rsidP="000477B7">
      <w:pPr>
        <w:rPr>
          <w:rFonts w:asciiTheme="minorHAnsi" w:hAnsiTheme="minorHAnsi" w:cstheme="minorHAnsi"/>
        </w:rPr>
      </w:pPr>
      <w:r w:rsidRPr="0099120D">
        <w:rPr>
          <w:rFonts w:asciiTheme="minorHAnsi" w:hAnsiTheme="minorHAnsi" w:cstheme="minorHAnsi"/>
        </w:rPr>
        <w:t>Ponudnik lahko predloži to izjavo že ob podaji ponudbe.</w:t>
      </w:r>
    </w:p>
    <w:p w14:paraId="48F92712" w14:textId="77777777" w:rsidR="00BC7482" w:rsidRPr="00DE2CEB" w:rsidRDefault="00BC7482" w:rsidP="00DE2CEB">
      <w:pPr>
        <w:rPr>
          <w:rFonts w:asciiTheme="minorHAnsi" w:hAnsiTheme="minorHAnsi" w:cstheme="minorHAnsi"/>
        </w:rPr>
      </w:pPr>
    </w:p>
    <w:p w14:paraId="195CC372" w14:textId="77777777" w:rsidR="000F7EBB" w:rsidRDefault="000F7EBB" w:rsidP="000F7EBB">
      <w:pPr>
        <w:rPr>
          <w:rFonts w:asciiTheme="minorHAnsi" w:hAnsiTheme="minorHAnsi" w:cstheme="minorHAnsi"/>
        </w:rPr>
      </w:pPr>
      <w:r w:rsidRPr="000F7EBB">
        <w:rPr>
          <w:rFonts w:asciiTheme="minorHAnsi" w:hAnsiTheme="minorHAnsi" w:cstheme="minorHAnsi"/>
        </w:rPr>
        <w:t xml:space="preserve">Izbrani ponudnik je dolžan najkasneje v osmih delovnih dneh od prejema naročnikovega poziva podpisati pogodbo, sicer naročnik lahko sklepa, da ponudnik od podpisa pogodbe odstopa. Pogodba je sklenjena, ko jo podpišeta obe pogodbeni stranki in stopi v veljavo v primeru izpolnitve </w:t>
      </w:r>
      <w:proofErr w:type="spellStart"/>
      <w:r w:rsidRPr="000F7EBB">
        <w:rPr>
          <w:rFonts w:asciiTheme="minorHAnsi" w:hAnsiTheme="minorHAnsi" w:cstheme="minorHAnsi"/>
        </w:rPr>
        <w:t>odložnega</w:t>
      </w:r>
      <w:proofErr w:type="spellEnd"/>
      <w:r w:rsidRPr="000F7EBB">
        <w:rPr>
          <w:rFonts w:asciiTheme="minorHAnsi" w:hAnsiTheme="minorHAnsi" w:cstheme="minorHAnsi"/>
        </w:rPr>
        <w:t xml:space="preserve"> pogoja, da ponudnik predloži zahtevano zavarovanje.</w:t>
      </w:r>
    </w:p>
    <w:p w14:paraId="16C2A117" w14:textId="77777777" w:rsidR="00AA1198" w:rsidRPr="005220C1" w:rsidRDefault="00AA1198" w:rsidP="008B6487">
      <w:pPr>
        <w:rPr>
          <w:rFonts w:asciiTheme="minorHAnsi" w:hAnsiTheme="minorHAnsi" w:cstheme="minorHAnsi"/>
        </w:rPr>
      </w:pPr>
    </w:p>
    <w:p w14:paraId="43AABD6E" w14:textId="77777777" w:rsidR="00975E5C" w:rsidRDefault="00B018EC" w:rsidP="008B6487">
      <w:pPr>
        <w:rPr>
          <w:rFonts w:asciiTheme="minorHAnsi" w:hAnsiTheme="minorHAnsi" w:cstheme="minorHAnsi"/>
        </w:rPr>
      </w:pPr>
      <w:r w:rsidRPr="005220C1">
        <w:rPr>
          <w:rFonts w:asciiTheme="minorHAnsi" w:hAnsiTheme="minorHAnsi" w:cstheme="minorHAnsi"/>
        </w:rPr>
        <w:lastRenderedPageBreak/>
        <w:t>P</w:t>
      </w:r>
      <w:r w:rsidR="00975E5C" w:rsidRPr="005220C1">
        <w:rPr>
          <w:rFonts w:asciiTheme="minorHAnsi" w:hAnsiTheme="minorHAnsi" w:cstheme="minorHAnsi"/>
        </w:rPr>
        <w:t>ogodba se bo pred podpisom vsebinsko p</w:t>
      </w:r>
      <w:r w:rsidR="009B05B7" w:rsidRPr="005220C1">
        <w:rPr>
          <w:rFonts w:asciiTheme="minorHAnsi" w:hAnsiTheme="minorHAnsi" w:cstheme="minorHAnsi"/>
        </w:rPr>
        <w:t>rilagodila glede na to, ali bo izbrani ponudnik predložil skupno ponudbo, prijavil</w:t>
      </w:r>
      <w:r w:rsidR="00975E5C" w:rsidRPr="005220C1">
        <w:rPr>
          <w:rFonts w:asciiTheme="minorHAnsi" w:hAnsiTheme="minorHAnsi" w:cstheme="minorHAnsi"/>
        </w:rPr>
        <w:t xml:space="preserve"> sodelo</w:t>
      </w:r>
      <w:r w:rsidRPr="005220C1">
        <w:rPr>
          <w:rFonts w:asciiTheme="minorHAnsi" w:hAnsiTheme="minorHAnsi" w:cstheme="minorHAnsi"/>
        </w:rPr>
        <w:t>vanje podizvajalcev in podobno.</w:t>
      </w:r>
    </w:p>
    <w:p w14:paraId="08320925" w14:textId="77777777" w:rsidR="00BC7482" w:rsidRDefault="00BC7482" w:rsidP="008B6487">
      <w:pPr>
        <w:rPr>
          <w:rFonts w:asciiTheme="minorHAnsi" w:hAnsiTheme="minorHAnsi" w:cstheme="minorHAnsi"/>
        </w:rPr>
      </w:pPr>
    </w:p>
    <w:p w14:paraId="02957E4D" w14:textId="77777777" w:rsidR="00BC7482" w:rsidRDefault="00BC7482" w:rsidP="008B6487">
      <w:pPr>
        <w:rPr>
          <w:rFonts w:asciiTheme="minorHAnsi" w:hAnsiTheme="minorHAnsi" w:cstheme="minorHAnsi"/>
        </w:rPr>
      </w:pPr>
      <w:r w:rsidRPr="00BC7482">
        <w:rPr>
          <w:rFonts w:asciiTheme="minorHAnsi" w:hAnsiTheme="minorHAnsi" w:cstheme="minorHAnsi"/>
        </w:rPr>
        <w:t>S podpisom ESPD ponudnik potrdi, da sprejema vsebino vzorca pogodbe.</w:t>
      </w:r>
    </w:p>
    <w:p w14:paraId="3C1B09BE" w14:textId="77777777" w:rsidR="008B6487" w:rsidRPr="000D0F53" w:rsidRDefault="008B6487" w:rsidP="008B6487">
      <w:pPr>
        <w:pStyle w:val="Naslov1"/>
        <w:rPr>
          <w:rFonts w:asciiTheme="minorHAnsi" w:hAnsiTheme="minorHAnsi" w:cstheme="minorHAnsi"/>
        </w:rPr>
      </w:pPr>
      <w:bookmarkStart w:id="252" w:name="_Toc336851764"/>
      <w:bookmarkStart w:id="253" w:name="_Toc336851812"/>
      <w:bookmarkStart w:id="254" w:name="_Toc97838700"/>
      <w:bookmarkStart w:id="255" w:name="_Toc106177115"/>
      <w:r w:rsidRPr="000D0F53">
        <w:rPr>
          <w:rFonts w:asciiTheme="minorHAnsi" w:hAnsiTheme="minorHAnsi" w:cstheme="minorHAnsi"/>
        </w:rPr>
        <w:t>pravno varstvo</w:t>
      </w:r>
      <w:bookmarkEnd w:id="252"/>
      <w:bookmarkEnd w:id="253"/>
      <w:bookmarkEnd w:id="254"/>
      <w:bookmarkEnd w:id="255"/>
    </w:p>
    <w:p w14:paraId="74519996" w14:textId="77777777" w:rsidR="00FB2AE4" w:rsidRPr="00A5352C" w:rsidRDefault="00FB2AE4" w:rsidP="00A5352C">
      <w:pPr>
        <w:rPr>
          <w:rFonts w:asciiTheme="minorHAnsi" w:hAnsiTheme="minorHAnsi" w:cstheme="minorHAnsi"/>
          <w:b/>
          <w:bCs/>
          <w:caps/>
        </w:rPr>
      </w:pPr>
      <w:r w:rsidRPr="00A5352C">
        <w:rPr>
          <w:rFonts w:asciiTheme="minorHAnsi" w:hAnsiTheme="minorHAnsi" w:cstheme="minorHAnsi"/>
        </w:rPr>
        <w:t>Pravno varstvo ponudnikov je zagotovljeno z Zakonom o pravnem varstvu v postopkih javnega naročanja (Uradni list RS, št. 43/11,60/11 – ZTP-D, 63/13, 90/14 – ZDU-1, 60/17  in 72/19).</w:t>
      </w:r>
    </w:p>
    <w:p w14:paraId="797DFEFB" w14:textId="77777777" w:rsidR="00A5352C" w:rsidRDefault="00A5352C" w:rsidP="00A5352C">
      <w:pPr>
        <w:rPr>
          <w:rFonts w:asciiTheme="minorHAnsi" w:hAnsiTheme="minorHAnsi" w:cstheme="minorHAnsi"/>
        </w:rPr>
      </w:pPr>
    </w:p>
    <w:p w14:paraId="71ABEE2C" w14:textId="77777777" w:rsidR="00FB2AE4" w:rsidRPr="00A5352C" w:rsidRDefault="00FB2AE4" w:rsidP="00A5352C">
      <w:pPr>
        <w:rPr>
          <w:rFonts w:asciiTheme="minorHAnsi" w:hAnsiTheme="minorHAnsi" w:cstheme="minorHAnsi"/>
        </w:rPr>
      </w:pPr>
      <w:r w:rsidRPr="00A5352C">
        <w:rPr>
          <w:rFonts w:asciiTheme="minorHAnsi" w:hAnsiTheme="minorHAnsi" w:cstheme="minorHAnsi"/>
        </w:rPr>
        <w:t xml:space="preserve">Več o pravnem varstvu: </w:t>
      </w:r>
      <w:hyperlink r:id="rId18" w:history="1">
        <w:r w:rsidRPr="00A5352C">
          <w:rPr>
            <w:rStyle w:val="Hiperpovezava"/>
            <w:rFonts w:asciiTheme="minorHAnsi" w:hAnsiTheme="minorHAnsi" w:cstheme="minorHAnsi"/>
            <w:szCs w:val="20"/>
          </w:rPr>
          <w:t>http://www.djn.mju.gov.si/sistem-javnega-narocanja/pravno-varstvo</w:t>
        </w:r>
      </w:hyperlink>
      <w:r w:rsidRPr="00A5352C">
        <w:rPr>
          <w:rFonts w:asciiTheme="minorHAnsi" w:hAnsiTheme="minorHAnsi" w:cstheme="minorHAnsi"/>
        </w:rPr>
        <w:t xml:space="preserve">. </w:t>
      </w:r>
    </w:p>
    <w:p w14:paraId="6BDD0C16" w14:textId="77777777" w:rsidR="00FB2AE4" w:rsidRDefault="00FB2AE4" w:rsidP="00FB2AE4">
      <w:pPr>
        <w:rPr>
          <w:rFonts w:asciiTheme="minorHAnsi" w:hAnsiTheme="minorHAnsi" w:cstheme="minorHAnsi"/>
        </w:rPr>
      </w:pPr>
    </w:p>
    <w:p w14:paraId="1A259CCF" w14:textId="77777777" w:rsidR="0058267E" w:rsidRPr="00B17767" w:rsidRDefault="0058267E" w:rsidP="005F06E5">
      <w:pPr>
        <w:rPr>
          <w:rFonts w:asciiTheme="minorHAnsi" w:hAnsiTheme="minorHAnsi" w:cstheme="minorHAnsi"/>
          <w:color w:val="FF0000"/>
        </w:rPr>
      </w:pPr>
    </w:p>
    <w:p w14:paraId="2FFD6B92" w14:textId="77777777" w:rsidR="0058267E" w:rsidRDefault="0058267E" w:rsidP="005F06E5">
      <w:pPr>
        <w:rPr>
          <w:rFonts w:asciiTheme="minorHAnsi" w:hAnsiTheme="minorHAnsi" w:cstheme="minorHAnsi"/>
        </w:rPr>
      </w:pPr>
    </w:p>
    <w:p w14:paraId="281486A0" w14:textId="77777777" w:rsidR="00A150C7" w:rsidRDefault="00A150C7" w:rsidP="005F06E5">
      <w:pPr>
        <w:rPr>
          <w:rFonts w:asciiTheme="minorHAnsi" w:hAnsiTheme="minorHAnsi" w:cstheme="minorHAnsi"/>
        </w:rPr>
      </w:pPr>
    </w:p>
    <w:p w14:paraId="367D5FA6" w14:textId="77777777" w:rsidR="00E90771" w:rsidRDefault="00E90771" w:rsidP="005F06E5">
      <w:pPr>
        <w:rPr>
          <w:rFonts w:asciiTheme="minorHAnsi" w:hAnsiTheme="minorHAnsi" w:cstheme="minorHAnsi"/>
        </w:rPr>
      </w:pPr>
    </w:p>
    <w:p w14:paraId="02CB2DA3" w14:textId="77777777" w:rsidR="0058267E" w:rsidRPr="00722835" w:rsidRDefault="003E43C6" w:rsidP="00A150C7">
      <w:pPr>
        <w:pStyle w:val="Glava"/>
        <w:numPr>
          <w:ilvl w:val="12"/>
          <w:numId w:val="0"/>
        </w:numPr>
        <w:tabs>
          <w:tab w:val="right" w:pos="496"/>
        </w:tabs>
        <w:ind w:left="5040" w:firstLine="489"/>
        <w:rPr>
          <w:rFonts w:asciiTheme="minorHAnsi" w:hAnsiTheme="minorHAnsi" w:cstheme="minorHAnsi"/>
        </w:rPr>
      </w:pPr>
      <w:r>
        <w:rPr>
          <w:rFonts w:asciiTheme="minorHAnsi" w:hAnsiTheme="minorHAnsi" w:cstheme="minorHAnsi"/>
        </w:rPr>
        <w:t>SODO d.o.o.</w:t>
      </w:r>
    </w:p>
    <w:p w14:paraId="47A280E2" w14:textId="77777777" w:rsidR="0058267E" w:rsidRDefault="003E43C6" w:rsidP="00A150C7">
      <w:pPr>
        <w:pStyle w:val="Glava"/>
        <w:numPr>
          <w:ilvl w:val="12"/>
          <w:numId w:val="0"/>
        </w:numPr>
        <w:tabs>
          <w:tab w:val="right" w:pos="496"/>
        </w:tabs>
        <w:ind w:left="5040" w:firstLine="489"/>
        <w:rPr>
          <w:rFonts w:asciiTheme="minorHAnsi" w:hAnsiTheme="minorHAnsi" w:cstheme="minorHAnsi"/>
        </w:rPr>
      </w:pPr>
      <w:r>
        <w:rPr>
          <w:rFonts w:asciiTheme="minorHAnsi" w:hAnsiTheme="minorHAnsi" w:cstheme="minorHAnsi"/>
        </w:rPr>
        <w:t>mag. Stanislav Vojsk, direktor</w:t>
      </w:r>
    </w:p>
    <w:sectPr w:rsidR="0058267E" w:rsidSect="00AF67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4B7CE" w16cex:dateUtc="2022-08-03T07:00:00Z"/>
  <w16cex:commentExtensible w16cex:durableId="2694B7CF" w16cex:dateUtc="2022-08-03T07:01:00Z"/>
  <w16cex:commentExtensible w16cex:durableId="267BC0EB" w16cex:dateUtc="2022-07-15T08:33:00Z"/>
  <w16cex:commentExtensible w16cex:durableId="267BC5B9" w16cex:dateUtc="2022-07-15T08:53:00Z"/>
  <w16cex:commentExtensible w16cex:durableId="267BC5F2" w16cex:dateUtc="2022-07-15T08: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038A92" w16cid:durableId="270E4369"/>
  <w16cid:commentId w16cid:paraId="1A36B840" w16cid:durableId="270E4393"/>
  <w16cid:commentId w16cid:paraId="77AF0AB6" w16cid:durableId="270EAEB6"/>
  <w16cid:commentId w16cid:paraId="7F23F484" w16cid:durableId="270EAEF2"/>
  <w16cid:commentId w16cid:paraId="63CDF53A" w16cid:durableId="270EB460"/>
  <w16cid:commentId w16cid:paraId="4FBD074A" w16cid:durableId="270EB4C8"/>
  <w16cid:commentId w16cid:paraId="29224139" w16cid:durableId="270E42B0"/>
  <w16cid:commentId w16cid:paraId="71D49652" w16cid:durableId="270EB21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ACCB6" w14:textId="77777777" w:rsidR="00823C93" w:rsidRDefault="00823C93" w:rsidP="00107834">
      <w:pPr>
        <w:spacing w:line="240" w:lineRule="auto"/>
      </w:pPr>
      <w:r>
        <w:separator/>
      </w:r>
    </w:p>
  </w:endnote>
  <w:endnote w:type="continuationSeparator" w:id="0">
    <w:p w14:paraId="1984879A" w14:textId="77777777" w:rsidR="00823C93" w:rsidRDefault="00823C93" w:rsidP="00107834">
      <w:pPr>
        <w:spacing w:line="240" w:lineRule="auto"/>
      </w:pPr>
      <w:r>
        <w:continuationSeparator/>
      </w:r>
    </w:p>
  </w:endnote>
  <w:endnote w:type="continuationNotice" w:id="1">
    <w:p w14:paraId="62873213" w14:textId="77777777" w:rsidR="00823C93" w:rsidRDefault="00823C9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1F2B" w14:textId="3D5E8780" w:rsidR="00823C93" w:rsidRPr="0063468A" w:rsidRDefault="00823C93" w:rsidP="00925867">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 xml:space="preserve">JN MKO </w:t>
    </w:r>
    <w:r>
      <w:rPr>
        <w:rFonts w:asciiTheme="minorHAnsi" w:hAnsiTheme="minorHAnsi" w:cstheme="minorHAnsi"/>
        <w:sz w:val="16"/>
        <w:szCs w:val="16"/>
      </w:rPr>
      <w:tab/>
    </w:r>
    <w:r>
      <w:rPr>
        <w:rFonts w:asciiTheme="minorHAnsi" w:hAnsiTheme="minorHAnsi" w:cstheme="minorHAnsi"/>
        <w:sz w:val="16"/>
        <w:szCs w:val="16"/>
      </w:rPr>
      <w:tab/>
    </w:r>
    <w:r w:rsidRPr="0063468A">
      <w:rPr>
        <w:rFonts w:asciiTheme="minorHAnsi" w:hAnsiTheme="minorHAnsi" w:cstheme="minorHAnsi"/>
        <w:sz w:val="16"/>
        <w:szCs w:val="16"/>
      </w:rPr>
      <w:t xml:space="preserve">stran </w:t>
    </w:r>
    <w:r w:rsidRPr="0063468A">
      <w:rPr>
        <w:rFonts w:asciiTheme="minorHAnsi" w:hAnsiTheme="minorHAnsi" w:cstheme="minorHAnsi"/>
        <w:sz w:val="16"/>
        <w:szCs w:val="16"/>
      </w:rPr>
      <w:fldChar w:fldCharType="begin"/>
    </w:r>
    <w:r w:rsidRPr="0063468A">
      <w:rPr>
        <w:rFonts w:asciiTheme="minorHAnsi" w:hAnsiTheme="minorHAnsi" w:cstheme="minorHAnsi"/>
        <w:sz w:val="16"/>
        <w:szCs w:val="16"/>
      </w:rPr>
      <w:instrText xml:space="preserve"> PAGE  \* Arabic  \* MERGEFORMAT </w:instrText>
    </w:r>
    <w:r w:rsidRPr="0063468A">
      <w:rPr>
        <w:rFonts w:asciiTheme="minorHAnsi" w:hAnsiTheme="minorHAnsi" w:cstheme="minorHAnsi"/>
        <w:sz w:val="16"/>
        <w:szCs w:val="16"/>
      </w:rPr>
      <w:fldChar w:fldCharType="separate"/>
    </w:r>
    <w:r w:rsidR="00C9669E">
      <w:rPr>
        <w:rFonts w:asciiTheme="minorHAnsi" w:hAnsiTheme="minorHAnsi" w:cstheme="minorHAnsi"/>
        <w:noProof/>
        <w:sz w:val="16"/>
        <w:szCs w:val="16"/>
      </w:rPr>
      <w:t>14</w:t>
    </w:r>
    <w:r w:rsidRPr="0063468A">
      <w:rPr>
        <w:rFonts w:asciiTheme="minorHAnsi" w:hAnsiTheme="minorHAnsi" w:cstheme="minorHAnsi"/>
        <w:sz w:val="16"/>
        <w:szCs w:val="16"/>
      </w:rPr>
      <w:fldChar w:fldCharType="end"/>
    </w:r>
    <w:r w:rsidRPr="0063468A">
      <w:rPr>
        <w:rFonts w:asciiTheme="minorHAnsi" w:hAnsiTheme="minorHAnsi" w:cstheme="minorHAnsi"/>
        <w:sz w:val="16"/>
        <w:szCs w:val="16"/>
      </w:rPr>
      <w:t>/</w:t>
    </w:r>
    <w:r w:rsidRPr="0063468A">
      <w:rPr>
        <w:rFonts w:asciiTheme="minorHAnsi" w:hAnsiTheme="minorHAnsi" w:cstheme="minorHAnsi"/>
        <w:sz w:val="16"/>
        <w:szCs w:val="16"/>
      </w:rPr>
      <w:fldChar w:fldCharType="begin"/>
    </w:r>
    <w:r w:rsidRPr="0063468A">
      <w:rPr>
        <w:rFonts w:asciiTheme="minorHAnsi" w:hAnsiTheme="minorHAnsi" w:cstheme="minorHAnsi"/>
        <w:sz w:val="16"/>
        <w:szCs w:val="16"/>
      </w:rPr>
      <w:instrText xml:space="preserve"> NUMPAGES  \* Arabic  \* MERGEFORMAT </w:instrText>
    </w:r>
    <w:r w:rsidRPr="0063468A">
      <w:rPr>
        <w:rFonts w:asciiTheme="minorHAnsi" w:hAnsiTheme="minorHAnsi" w:cstheme="minorHAnsi"/>
        <w:sz w:val="16"/>
        <w:szCs w:val="16"/>
      </w:rPr>
      <w:fldChar w:fldCharType="separate"/>
    </w:r>
    <w:r w:rsidR="00C9669E">
      <w:rPr>
        <w:rFonts w:asciiTheme="minorHAnsi" w:hAnsiTheme="minorHAnsi" w:cstheme="minorHAnsi"/>
        <w:noProof/>
        <w:sz w:val="16"/>
        <w:szCs w:val="16"/>
      </w:rPr>
      <w:t>17</w:t>
    </w:r>
    <w:r w:rsidRPr="0063468A">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F79A0" w14:textId="5544AEA7" w:rsidR="00823C93" w:rsidRPr="00A55A55" w:rsidRDefault="00823C93" w:rsidP="00A55A55">
    <w:pPr>
      <w:pStyle w:val="Noga"/>
      <w:pBdr>
        <w:top w:val="single" w:sz="4" w:space="1" w:color="auto"/>
      </w:pBdr>
      <w:rPr>
        <w:rFonts w:asciiTheme="minorHAnsi" w:hAnsiTheme="minorHAnsi" w:cstheme="minorHAnsi"/>
        <w:sz w:val="16"/>
        <w:szCs w:val="16"/>
      </w:rPr>
    </w:pPr>
    <w:r>
      <w:rPr>
        <w:rFonts w:asciiTheme="minorHAnsi" w:hAnsiTheme="minorHAnsi" w:cstheme="minorHAnsi"/>
        <w:sz w:val="16"/>
        <w:szCs w:val="16"/>
      </w:rPr>
      <w:t>JN MKO</w:t>
    </w:r>
  </w:p>
  <w:p w14:paraId="26A9C4B2" w14:textId="77777777" w:rsidR="00823C93" w:rsidRPr="00831D98" w:rsidRDefault="00823C93"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4E11DB" w14:textId="77777777" w:rsidR="00823C93" w:rsidRDefault="00823C93" w:rsidP="00107834">
      <w:pPr>
        <w:spacing w:line="240" w:lineRule="auto"/>
      </w:pPr>
      <w:r>
        <w:separator/>
      </w:r>
    </w:p>
  </w:footnote>
  <w:footnote w:type="continuationSeparator" w:id="0">
    <w:p w14:paraId="357AC369" w14:textId="77777777" w:rsidR="00823C93" w:rsidRDefault="00823C93" w:rsidP="00107834">
      <w:pPr>
        <w:spacing w:line="240" w:lineRule="auto"/>
      </w:pPr>
      <w:r>
        <w:continuationSeparator/>
      </w:r>
    </w:p>
  </w:footnote>
  <w:footnote w:type="continuationNotice" w:id="1">
    <w:p w14:paraId="4E2C9B4E" w14:textId="77777777" w:rsidR="00823C93" w:rsidRDefault="00823C9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23C93" w:rsidRPr="00F4656F" w14:paraId="08958933" w14:textId="77777777" w:rsidTr="00E00AC0">
      <w:tc>
        <w:tcPr>
          <w:tcW w:w="2552" w:type="dxa"/>
          <w:tcBorders>
            <w:bottom w:val="nil"/>
          </w:tcBorders>
          <w:tcMar>
            <w:top w:w="0" w:type="dxa"/>
            <w:left w:w="108" w:type="dxa"/>
            <w:bottom w:w="227" w:type="dxa"/>
            <w:right w:w="108" w:type="dxa"/>
          </w:tcMar>
          <w:vAlign w:val="center"/>
        </w:tcPr>
        <w:p w14:paraId="0554C9DE" w14:textId="77777777" w:rsidR="00823C93" w:rsidRPr="00F4656F" w:rsidRDefault="00823C93" w:rsidP="00F4656F">
          <w:pPr>
            <w:tabs>
              <w:tab w:val="center" w:pos="4536"/>
              <w:tab w:val="right" w:pos="9072"/>
            </w:tabs>
            <w:spacing w:line="240" w:lineRule="auto"/>
            <w:jc w:val="center"/>
            <w:rPr>
              <w:rFonts w:ascii="Calibri" w:eastAsia="Times New Roman" w:hAnsi="Calibri"/>
              <w:sz w:val="22"/>
            </w:rPr>
          </w:pPr>
        </w:p>
      </w:tc>
      <w:tc>
        <w:tcPr>
          <w:tcW w:w="4111" w:type="dxa"/>
          <w:tcBorders>
            <w:bottom w:val="nil"/>
          </w:tcBorders>
          <w:tcMar>
            <w:top w:w="0" w:type="dxa"/>
            <w:left w:w="108" w:type="dxa"/>
            <w:bottom w:w="227" w:type="dxa"/>
            <w:right w:w="108" w:type="dxa"/>
          </w:tcMar>
          <w:vAlign w:val="center"/>
        </w:tcPr>
        <w:p w14:paraId="20D10ECF" w14:textId="77777777" w:rsidR="00823C93" w:rsidRPr="00F4656F" w:rsidRDefault="00823C93" w:rsidP="00F4656F">
          <w:pPr>
            <w:tabs>
              <w:tab w:val="center" w:pos="4536"/>
              <w:tab w:val="right" w:pos="9072"/>
            </w:tabs>
            <w:spacing w:line="240" w:lineRule="auto"/>
            <w:jc w:val="center"/>
            <w:rPr>
              <w:rFonts w:ascii="Calibri" w:eastAsia="Times New Roman" w:hAnsi="Calibri"/>
              <w:sz w:val="22"/>
            </w:rPr>
          </w:pPr>
          <w:r>
            <w:rPr>
              <w:rFonts w:ascii="Calibri" w:eastAsia="Times New Roman" w:hAnsi="Calibri"/>
              <w:noProof/>
              <w:sz w:val="22"/>
              <w:lang w:eastAsia="sl-SI"/>
            </w:rPr>
            <w:drawing>
              <wp:inline distT="0" distB="0" distL="0" distR="0" wp14:anchorId="381644DE" wp14:editId="495CCD51">
                <wp:extent cx="1164590" cy="70739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707390"/>
                        </a:xfrm>
                        <a:prstGeom prst="rect">
                          <a:avLst/>
                        </a:prstGeom>
                        <a:noFill/>
                      </pic:spPr>
                    </pic:pic>
                  </a:graphicData>
                </a:graphic>
              </wp:inline>
            </w:drawing>
          </w:r>
        </w:p>
      </w:tc>
      <w:tc>
        <w:tcPr>
          <w:tcW w:w="3543" w:type="dxa"/>
          <w:tcBorders>
            <w:bottom w:val="nil"/>
          </w:tcBorders>
          <w:tcMar>
            <w:top w:w="0" w:type="dxa"/>
            <w:left w:w="108" w:type="dxa"/>
            <w:bottom w:w="227" w:type="dxa"/>
            <w:right w:w="108" w:type="dxa"/>
          </w:tcMar>
          <w:vAlign w:val="center"/>
        </w:tcPr>
        <w:p w14:paraId="0F31E7C7" w14:textId="77777777" w:rsidR="00823C93" w:rsidRPr="00F4656F" w:rsidRDefault="00823C93" w:rsidP="00F4656F">
          <w:pPr>
            <w:tabs>
              <w:tab w:val="center" w:pos="4536"/>
              <w:tab w:val="right" w:pos="9072"/>
            </w:tabs>
            <w:spacing w:line="240" w:lineRule="auto"/>
            <w:jc w:val="center"/>
            <w:rPr>
              <w:rFonts w:ascii="Calibri" w:eastAsia="Times New Roman" w:hAnsi="Calibri"/>
              <w:sz w:val="22"/>
            </w:rPr>
          </w:pPr>
        </w:p>
      </w:tc>
    </w:tr>
  </w:tbl>
  <w:p w14:paraId="6BBD1D13" w14:textId="77777777" w:rsidR="00823C93" w:rsidRPr="003553CD" w:rsidRDefault="00823C93" w:rsidP="00E00AC0">
    <w:pPr>
      <w:tabs>
        <w:tab w:val="center" w:pos="4536"/>
        <w:tab w:val="right" w:pos="9072"/>
      </w:tabs>
      <w:spacing w:line="240" w:lineRule="auto"/>
      <w:jc w:val="center"/>
      <w:rPr>
        <w:rFonts w:ascii="Calibri" w:eastAsia="Times New Roman" w:hAnsi="Calibri"/>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E2E90"/>
    <w:multiLevelType w:val="multilevel"/>
    <w:tmpl w:val="70AAA324"/>
    <w:numStyleLink w:val="Natevanjestevilkami"/>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65A5628"/>
    <w:multiLevelType w:val="hybridMultilevel"/>
    <w:tmpl w:val="E5BC1808"/>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842F02"/>
    <w:multiLevelType w:val="hybridMultilevel"/>
    <w:tmpl w:val="D0606F72"/>
    <w:lvl w:ilvl="0" w:tplc="C38C7F06">
      <w:start w:val="1"/>
      <w:numFmt w:val="decimal"/>
      <w:lvlText w:val="%1. "/>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12172184"/>
    <w:multiLevelType w:val="hybridMultilevel"/>
    <w:tmpl w:val="1D4420D4"/>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D303B6"/>
    <w:multiLevelType w:val="hybridMultilevel"/>
    <w:tmpl w:val="F2987C00"/>
    <w:lvl w:ilvl="0" w:tplc="75A6FF76">
      <w:start w:val="39"/>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73B6D"/>
    <w:multiLevelType w:val="hybridMultilevel"/>
    <w:tmpl w:val="0054F850"/>
    <w:lvl w:ilvl="0" w:tplc="8CFC312A">
      <w:start w:val="1"/>
      <w:numFmt w:val="bullet"/>
      <w:lvlText w:val=""/>
      <w:lvlJc w:val="left"/>
      <w:pPr>
        <w:ind w:left="720" w:hanging="360"/>
      </w:pPr>
      <w:rPr>
        <w:rFonts w:ascii="Symbol" w:hAnsi="Symbo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25D81959"/>
    <w:multiLevelType w:val="hybridMultilevel"/>
    <w:tmpl w:val="3EB87316"/>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1B06A28"/>
    <w:multiLevelType w:val="hybridMultilevel"/>
    <w:tmpl w:val="7D245B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30E4E73"/>
    <w:multiLevelType w:val="hybridMultilevel"/>
    <w:tmpl w:val="C1D20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5802E5D"/>
    <w:multiLevelType w:val="hybridMultilevel"/>
    <w:tmpl w:val="5FA01828"/>
    <w:lvl w:ilvl="0" w:tplc="6B66A88A">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F165C1"/>
    <w:multiLevelType w:val="hybridMultilevel"/>
    <w:tmpl w:val="E5A4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890314"/>
    <w:multiLevelType w:val="hybridMultilevel"/>
    <w:tmpl w:val="92264AA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EED3BB6"/>
    <w:multiLevelType w:val="hybridMultilevel"/>
    <w:tmpl w:val="4B8808B0"/>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A2250B3"/>
    <w:multiLevelType w:val="hybridMultilevel"/>
    <w:tmpl w:val="70E21254"/>
    <w:lvl w:ilvl="0" w:tplc="C38C7F06">
      <w:start w:val="1"/>
      <w:numFmt w:val="decimal"/>
      <w:lvlText w:val="%1. "/>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68E4DB4"/>
    <w:multiLevelType w:val="hybridMultilevel"/>
    <w:tmpl w:val="8FD8BB40"/>
    <w:lvl w:ilvl="0" w:tplc="36B654BA">
      <w:start w:val="1"/>
      <w:numFmt w:val="bullet"/>
      <w:lvlText w:val=""/>
      <w:lvlJc w:val="left"/>
      <w:pPr>
        <w:ind w:left="786" w:hanging="360"/>
      </w:pPr>
      <w:rPr>
        <w:rFonts w:ascii="Symbol" w:hAnsi="Symbol" w:hint="default"/>
      </w:rPr>
    </w:lvl>
    <w:lvl w:ilvl="1" w:tplc="0424000F">
      <w:start w:val="1"/>
      <w:numFmt w:val="decimal"/>
      <w:lvlText w:val="%2."/>
      <w:lvlJc w:val="left"/>
      <w:pPr>
        <w:ind w:left="1506" w:hanging="360"/>
      </w:pPr>
      <w:rPr>
        <w:rFonts w:hint="default"/>
      </w:r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8" w15:restartNumberingAfterBreak="0">
    <w:nsid w:val="59817139"/>
    <w:multiLevelType w:val="hybridMultilevel"/>
    <w:tmpl w:val="ECAC20BA"/>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106716"/>
    <w:multiLevelType w:val="hybridMultilevel"/>
    <w:tmpl w:val="502640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E71AEB"/>
    <w:multiLevelType w:val="hybridMultilevel"/>
    <w:tmpl w:val="A2225C0C"/>
    <w:lvl w:ilvl="0" w:tplc="F3780BD0">
      <w:start w:val="5"/>
      <w:numFmt w:val="bullet"/>
      <w:lvlText w:val="-"/>
      <w:lvlJc w:val="left"/>
      <w:pPr>
        <w:ind w:left="720" w:hanging="360"/>
      </w:pPr>
      <w:rPr>
        <w:rFonts w:ascii="Calibri" w:eastAsia="Calibri" w:hAnsi="Calibri" w:cstheme="minorHAnsi"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3DF0CA9"/>
    <w:multiLevelType w:val="hybridMultilevel"/>
    <w:tmpl w:val="3EB87316"/>
    <w:lvl w:ilvl="0" w:tplc="0424000F">
      <w:start w:val="1"/>
      <w:numFmt w:val="decimal"/>
      <w:lvlText w:val="%1."/>
      <w:lvlJc w:val="left"/>
      <w:pPr>
        <w:ind w:left="360" w:hanging="360"/>
      </w:pPr>
      <w:rPr>
        <w:rFonts w:hint="default"/>
      </w:rPr>
    </w:lvl>
    <w:lvl w:ilvl="1" w:tplc="0424000F">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EC341C4"/>
    <w:multiLevelType w:val="hybridMultilevel"/>
    <w:tmpl w:val="576C5E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22"/>
  </w:num>
  <w:num w:numId="4">
    <w:abstractNumId w:val="16"/>
  </w:num>
  <w:num w:numId="5">
    <w:abstractNumId w:val="4"/>
  </w:num>
  <w:num w:numId="6">
    <w:abstractNumId w:val="0"/>
  </w:num>
  <w:num w:numId="7">
    <w:abstractNumId w:val="24"/>
  </w:num>
  <w:num w:numId="8">
    <w:abstractNumId w:val="17"/>
  </w:num>
  <w:num w:numId="9">
    <w:abstractNumId w:val="9"/>
  </w:num>
  <w:num w:numId="10">
    <w:abstractNumId w:val="25"/>
  </w:num>
  <w:num w:numId="11">
    <w:abstractNumId w:val="18"/>
  </w:num>
  <w:num w:numId="12">
    <w:abstractNumId w:val="2"/>
  </w:num>
  <w:num w:numId="13">
    <w:abstractNumId w:val="5"/>
  </w:num>
  <w:num w:numId="14">
    <w:abstractNumId w:val="7"/>
  </w:num>
  <w:num w:numId="15">
    <w:abstractNumId w:val="14"/>
  </w:num>
  <w:num w:numId="16">
    <w:abstractNumId w:val="6"/>
  </w:num>
  <w:num w:numId="17">
    <w:abstractNumId w:val="15"/>
  </w:num>
  <w:num w:numId="18">
    <w:abstractNumId w:val="11"/>
  </w:num>
  <w:num w:numId="19">
    <w:abstractNumId w:val="1"/>
  </w:num>
  <w:num w:numId="20">
    <w:abstractNumId w:val="20"/>
  </w:num>
  <w:num w:numId="21">
    <w:abstractNumId w:val="19"/>
  </w:num>
  <w:num w:numId="22">
    <w:abstractNumId w:val="26"/>
  </w:num>
  <w:num w:numId="23">
    <w:abstractNumId w:val="10"/>
  </w:num>
  <w:num w:numId="24">
    <w:abstractNumId w:val="3"/>
  </w:num>
  <w:num w:numId="25">
    <w:abstractNumId w:val="21"/>
  </w:num>
  <w:num w:numId="26">
    <w:abstractNumId w:val="12"/>
  </w:num>
  <w:num w:numId="27">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readOnly" w:enforcement="0"/>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1E26"/>
    <w:rsid w:val="000013C0"/>
    <w:rsid w:val="000024D8"/>
    <w:rsid w:val="00002A2A"/>
    <w:rsid w:val="00004262"/>
    <w:rsid w:val="00004B23"/>
    <w:rsid w:val="00004DEA"/>
    <w:rsid w:val="00005445"/>
    <w:rsid w:val="00005F4B"/>
    <w:rsid w:val="00007E2D"/>
    <w:rsid w:val="00010E67"/>
    <w:rsid w:val="00011ADB"/>
    <w:rsid w:val="00012171"/>
    <w:rsid w:val="00012229"/>
    <w:rsid w:val="00013552"/>
    <w:rsid w:val="00014994"/>
    <w:rsid w:val="0001534C"/>
    <w:rsid w:val="00015DD6"/>
    <w:rsid w:val="00015E97"/>
    <w:rsid w:val="000178FB"/>
    <w:rsid w:val="000214FC"/>
    <w:rsid w:val="00021829"/>
    <w:rsid w:val="00023B0A"/>
    <w:rsid w:val="00024081"/>
    <w:rsid w:val="00026785"/>
    <w:rsid w:val="00032CC3"/>
    <w:rsid w:val="0003353E"/>
    <w:rsid w:val="00033E01"/>
    <w:rsid w:val="000344DF"/>
    <w:rsid w:val="0003458C"/>
    <w:rsid w:val="00034C42"/>
    <w:rsid w:val="000353AC"/>
    <w:rsid w:val="0003682A"/>
    <w:rsid w:val="00036A65"/>
    <w:rsid w:val="0003730A"/>
    <w:rsid w:val="000373C9"/>
    <w:rsid w:val="00040001"/>
    <w:rsid w:val="00040055"/>
    <w:rsid w:val="000426CA"/>
    <w:rsid w:val="00042CB9"/>
    <w:rsid w:val="000434EA"/>
    <w:rsid w:val="00044673"/>
    <w:rsid w:val="000447DA"/>
    <w:rsid w:val="00044ED9"/>
    <w:rsid w:val="000454BF"/>
    <w:rsid w:val="00045CB2"/>
    <w:rsid w:val="000464A5"/>
    <w:rsid w:val="000476E6"/>
    <w:rsid w:val="000477B7"/>
    <w:rsid w:val="00047CFA"/>
    <w:rsid w:val="00050537"/>
    <w:rsid w:val="00052815"/>
    <w:rsid w:val="00052A3F"/>
    <w:rsid w:val="000530B0"/>
    <w:rsid w:val="00053B35"/>
    <w:rsid w:val="000544E2"/>
    <w:rsid w:val="00054944"/>
    <w:rsid w:val="000555C9"/>
    <w:rsid w:val="000557A2"/>
    <w:rsid w:val="000568E4"/>
    <w:rsid w:val="00060576"/>
    <w:rsid w:val="0006087C"/>
    <w:rsid w:val="00060E2A"/>
    <w:rsid w:val="0006117D"/>
    <w:rsid w:val="00062987"/>
    <w:rsid w:val="00062E83"/>
    <w:rsid w:val="0006500B"/>
    <w:rsid w:val="00065CD3"/>
    <w:rsid w:val="0007004C"/>
    <w:rsid w:val="000707D5"/>
    <w:rsid w:val="00071DF5"/>
    <w:rsid w:val="000737A2"/>
    <w:rsid w:val="000738BB"/>
    <w:rsid w:val="00074CED"/>
    <w:rsid w:val="000757BF"/>
    <w:rsid w:val="00077151"/>
    <w:rsid w:val="00077BD5"/>
    <w:rsid w:val="0008140E"/>
    <w:rsid w:val="00081445"/>
    <w:rsid w:val="00081F72"/>
    <w:rsid w:val="000850F2"/>
    <w:rsid w:val="00085469"/>
    <w:rsid w:val="00086522"/>
    <w:rsid w:val="00087FAF"/>
    <w:rsid w:val="000918E8"/>
    <w:rsid w:val="00091B32"/>
    <w:rsid w:val="00092ECB"/>
    <w:rsid w:val="0009455D"/>
    <w:rsid w:val="00094805"/>
    <w:rsid w:val="000965DF"/>
    <w:rsid w:val="00097663"/>
    <w:rsid w:val="0009799E"/>
    <w:rsid w:val="00097A70"/>
    <w:rsid w:val="00097CBC"/>
    <w:rsid w:val="000A0C6F"/>
    <w:rsid w:val="000A147C"/>
    <w:rsid w:val="000A15D1"/>
    <w:rsid w:val="000A2252"/>
    <w:rsid w:val="000A351D"/>
    <w:rsid w:val="000A4471"/>
    <w:rsid w:val="000A45B0"/>
    <w:rsid w:val="000A4B6A"/>
    <w:rsid w:val="000A71DC"/>
    <w:rsid w:val="000A7B0B"/>
    <w:rsid w:val="000A7CFC"/>
    <w:rsid w:val="000A7F2B"/>
    <w:rsid w:val="000B2801"/>
    <w:rsid w:val="000B66C4"/>
    <w:rsid w:val="000B7A9C"/>
    <w:rsid w:val="000B7AFE"/>
    <w:rsid w:val="000B7C44"/>
    <w:rsid w:val="000C0709"/>
    <w:rsid w:val="000C08B3"/>
    <w:rsid w:val="000C1EB0"/>
    <w:rsid w:val="000C1F14"/>
    <w:rsid w:val="000C23C7"/>
    <w:rsid w:val="000C2DC3"/>
    <w:rsid w:val="000C40CE"/>
    <w:rsid w:val="000C4927"/>
    <w:rsid w:val="000C4A11"/>
    <w:rsid w:val="000C5F82"/>
    <w:rsid w:val="000C657A"/>
    <w:rsid w:val="000C7204"/>
    <w:rsid w:val="000C7326"/>
    <w:rsid w:val="000C735E"/>
    <w:rsid w:val="000C799C"/>
    <w:rsid w:val="000D0F53"/>
    <w:rsid w:val="000D1E3D"/>
    <w:rsid w:val="000D3074"/>
    <w:rsid w:val="000D4915"/>
    <w:rsid w:val="000D5A33"/>
    <w:rsid w:val="000E1A31"/>
    <w:rsid w:val="000E2AF5"/>
    <w:rsid w:val="000E5176"/>
    <w:rsid w:val="000E6275"/>
    <w:rsid w:val="000E6651"/>
    <w:rsid w:val="000E7E80"/>
    <w:rsid w:val="000F0796"/>
    <w:rsid w:val="000F085B"/>
    <w:rsid w:val="000F1CD5"/>
    <w:rsid w:val="000F1ECF"/>
    <w:rsid w:val="000F37BE"/>
    <w:rsid w:val="000F3971"/>
    <w:rsid w:val="000F3988"/>
    <w:rsid w:val="000F3D93"/>
    <w:rsid w:val="000F4138"/>
    <w:rsid w:val="000F679C"/>
    <w:rsid w:val="000F75C6"/>
    <w:rsid w:val="000F7EBB"/>
    <w:rsid w:val="0010091F"/>
    <w:rsid w:val="00100DC2"/>
    <w:rsid w:val="00101682"/>
    <w:rsid w:val="00103EAE"/>
    <w:rsid w:val="001055A2"/>
    <w:rsid w:val="00105B05"/>
    <w:rsid w:val="00106438"/>
    <w:rsid w:val="00107834"/>
    <w:rsid w:val="00107BA4"/>
    <w:rsid w:val="00110FF4"/>
    <w:rsid w:val="00112138"/>
    <w:rsid w:val="001124CE"/>
    <w:rsid w:val="00113370"/>
    <w:rsid w:val="0011549B"/>
    <w:rsid w:val="0011613B"/>
    <w:rsid w:val="00116F36"/>
    <w:rsid w:val="00117FA1"/>
    <w:rsid w:val="001204DC"/>
    <w:rsid w:val="00120550"/>
    <w:rsid w:val="00121908"/>
    <w:rsid w:val="00121D64"/>
    <w:rsid w:val="0012233B"/>
    <w:rsid w:val="00123C17"/>
    <w:rsid w:val="00126055"/>
    <w:rsid w:val="00126290"/>
    <w:rsid w:val="00126FA0"/>
    <w:rsid w:val="0013104A"/>
    <w:rsid w:val="001317DD"/>
    <w:rsid w:val="00131CF2"/>
    <w:rsid w:val="00133014"/>
    <w:rsid w:val="00133379"/>
    <w:rsid w:val="00135744"/>
    <w:rsid w:val="00135964"/>
    <w:rsid w:val="00136684"/>
    <w:rsid w:val="00137323"/>
    <w:rsid w:val="00140271"/>
    <w:rsid w:val="001420B9"/>
    <w:rsid w:val="001425D8"/>
    <w:rsid w:val="00142B7E"/>
    <w:rsid w:val="00142EA9"/>
    <w:rsid w:val="0014388F"/>
    <w:rsid w:val="0014694B"/>
    <w:rsid w:val="00150B80"/>
    <w:rsid w:val="00150C99"/>
    <w:rsid w:val="00151FF0"/>
    <w:rsid w:val="00152356"/>
    <w:rsid w:val="00152883"/>
    <w:rsid w:val="00152B13"/>
    <w:rsid w:val="001549C9"/>
    <w:rsid w:val="00154ED1"/>
    <w:rsid w:val="001563FB"/>
    <w:rsid w:val="00156587"/>
    <w:rsid w:val="00161559"/>
    <w:rsid w:val="001617C5"/>
    <w:rsid w:val="00161942"/>
    <w:rsid w:val="001623E9"/>
    <w:rsid w:val="0016283E"/>
    <w:rsid w:val="00164434"/>
    <w:rsid w:val="00164F36"/>
    <w:rsid w:val="00165031"/>
    <w:rsid w:val="00165D3D"/>
    <w:rsid w:val="00166B3B"/>
    <w:rsid w:val="00167F64"/>
    <w:rsid w:val="001706D1"/>
    <w:rsid w:val="00170C9C"/>
    <w:rsid w:val="001711A6"/>
    <w:rsid w:val="001716C5"/>
    <w:rsid w:val="00172B4C"/>
    <w:rsid w:val="0017436F"/>
    <w:rsid w:val="00174D87"/>
    <w:rsid w:val="001750EB"/>
    <w:rsid w:val="00175985"/>
    <w:rsid w:val="00181F62"/>
    <w:rsid w:val="0018229C"/>
    <w:rsid w:val="001829CD"/>
    <w:rsid w:val="00182BED"/>
    <w:rsid w:val="00183537"/>
    <w:rsid w:val="00183996"/>
    <w:rsid w:val="0018465B"/>
    <w:rsid w:val="0018492E"/>
    <w:rsid w:val="00184BE7"/>
    <w:rsid w:val="00185980"/>
    <w:rsid w:val="001862D0"/>
    <w:rsid w:val="0018717F"/>
    <w:rsid w:val="001875FC"/>
    <w:rsid w:val="00192C91"/>
    <w:rsid w:val="00193143"/>
    <w:rsid w:val="00193B13"/>
    <w:rsid w:val="00193E36"/>
    <w:rsid w:val="0019412B"/>
    <w:rsid w:val="00194296"/>
    <w:rsid w:val="00195807"/>
    <w:rsid w:val="00195B86"/>
    <w:rsid w:val="00197D18"/>
    <w:rsid w:val="001A029C"/>
    <w:rsid w:val="001A1397"/>
    <w:rsid w:val="001A27B6"/>
    <w:rsid w:val="001A2BDD"/>
    <w:rsid w:val="001A407F"/>
    <w:rsid w:val="001A6646"/>
    <w:rsid w:val="001B0726"/>
    <w:rsid w:val="001B1A4E"/>
    <w:rsid w:val="001B42FC"/>
    <w:rsid w:val="001B4E71"/>
    <w:rsid w:val="001B4F1D"/>
    <w:rsid w:val="001B5217"/>
    <w:rsid w:val="001B5E07"/>
    <w:rsid w:val="001B6416"/>
    <w:rsid w:val="001B6746"/>
    <w:rsid w:val="001B6B52"/>
    <w:rsid w:val="001C05AE"/>
    <w:rsid w:val="001C0C94"/>
    <w:rsid w:val="001C1188"/>
    <w:rsid w:val="001C2404"/>
    <w:rsid w:val="001C3B33"/>
    <w:rsid w:val="001C465D"/>
    <w:rsid w:val="001C5AE3"/>
    <w:rsid w:val="001C6056"/>
    <w:rsid w:val="001D01E9"/>
    <w:rsid w:val="001D17E4"/>
    <w:rsid w:val="001D3ABE"/>
    <w:rsid w:val="001D46BA"/>
    <w:rsid w:val="001D5434"/>
    <w:rsid w:val="001D6A27"/>
    <w:rsid w:val="001E1E80"/>
    <w:rsid w:val="001E2EA1"/>
    <w:rsid w:val="001E3668"/>
    <w:rsid w:val="001E3BF9"/>
    <w:rsid w:val="001E4B48"/>
    <w:rsid w:val="001E685C"/>
    <w:rsid w:val="001E6D85"/>
    <w:rsid w:val="001E7D68"/>
    <w:rsid w:val="001F00C2"/>
    <w:rsid w:val="001F0C07"/>
    <w:rsid w:val="001F147B"/>
    <w:rsid w:val="001F1EDA"/>
    <w:rsid w:val="001F22A5"/>
    <w:rsid w:val="001F2C54"/>
    <w:rsid w:val="001F375C"/>
    <w:rsid w:val="001F3907"/>
    <w:rsid w:val="001F4D1F"/>
    <w:rsid w:val="001F6084"/>
    <w:rsid w:val="001F614F"/>
    <w:rsid w:val="001F677D"/>
    <w:rsid w:val="001F6F87"/>
    <w:rsid w:val="00200954"/>
    <w:rsid w:val="002016D3"/>
    <w:rsid w:val="00201E20"/>
    <w:rsid w:val="00202823"/>
    <w:rsid w:val="0020306E"/>
    <w:rsid w:val="00203401"/>
    <w:rsid w:val="00204C9D"/>
    <w:rsid w:val="002054B3"/>
    <w:rsid w:val="00207778"/>
    <w:rsid w:val="00207F4D"/>
    <w:rsid w:val="0021060C"/>
    <w:rsid w:val="00211953"/>
    <w:rsid w:val="00213A94"/>
    <w:rsid w:val="00217E26"/>
    <w:rsid w:val="0022060B"/>
    <w:rsid w:val="00220C1B"/>
    <w:rsid w:val="0022221B"/>
    <w:rsid w:val="00222EFD"/>
    <w:rsid w:val="00223319"/>
    <w:rsid w:val="0022398D"/>
    <w:rsid w:val="0022456C"/>
    <w:rsid w:val="00224601"/>
    <w:rsid w:val="002249DD"/>
    <w:rsid w:val="00224C10"/>
    <w:rsid w:val="00224E23"/>
    <w:rsid w:val="0022522F"/>
    <w:rsid w:val="0022617E"/>
    <w:rsid w:val="00226787"/>
    <w:rsid w:val="00227502"/>
    <w:rsid w:val="00232CB5"/>
    <w:rsid w:val="0023306B"/>
    <w:rsid w:val="002336D8"/>
    <w:rsid w:val="00233AA4"/>
    <w:rsid w:val="00234453"/>
    <w:rsid w:val="00234679"/>
    <w:rsid w:val="002351DF"/>
    <w:rsid w:val="00237077"/>
    <w:rsid w:val="00237213"/>
    <w:rsid w:val="002400FD"/>
    <w:rsid w:val="00241B68"/>
    <w:rsid w:val="00242AB7"/>
    <w:rsid w:val="002445BE"/>
    <w:rsid w:val="0024478F"/>
    <w:rsid w:val="00244EAA"/>
    <w:rsid w:val="00245818"/>
    <w:rsid w:val="002458E1"/>
    <w:rsid w:val="00245EF9"/>
    <w:rsid w:val="00246036"/>
    <w:rsid w:val="002501DB"/>
    <w:rsid w:val="00250565"/>
    <w:rsid w:val="00250608"/>
    <w:rsid w:val="0025212F"/>
    <w:rsid w:val="00252A71"/>
    <w:rsid w:val="00255517"/>
    <w:rsid w:val="002559D2"/>
    <w:rsid w:val="00257F27"/>
    <w:rsid w:val="002602D7"/>
    <w:rsid w:val="00261847"/>
    <w:rsid w:val="00261ABD"/>
    <w:rsid w:val="00261DF2"/>
    <w:rsid w:val="002623C3"/>
    <w:rsid w:val="0026289B"/>
    <w:rsid w:val="002639F8"/>
    <w:rsid w:val="00263F7A"/>
    <w:rsid w:val="0026530A"/>
    <w:rsid w:val="00265E0A"/>
    <w:rsid w:val="0026611F"/>
    <w:rsid w:val="0026616C"/>
    <w:rsid w:val="00266F2F"/>
    <w:rsid w:val="002670A7"/>
    <w:rsid w:val="002676FE"/>
    <w:rsid w:val="00270A35"/>
    <w:rsid w:val="00270D56"/>
    <w:rsid w:val="00271151"/>
    <w:rsid w:val="00271745"/>
    <w:rsid w:val="00271863"/>
    <w:rsid w:val="00271A9D"/>
    <w:rsid w:val="00272258"/>
    <w:rsid w:val="002727DD"/>
    <w:rsid w:val="00273D1E"/>
    <w:rsid w:val="00273D22"/>
    <w:rsid w:val="00274055"/>
    <w:rsid w:val="002743EF"/>
    <w:rsid w:val="00274551"/>
    <w:rsid w:val="00275442"/>
    <w:rsid w:val="002756C9"/>
    <w:rsid w:val="002769E8"/>
    <w:rsid w:val="00280A7E"/>
    <w:rsid w:val="00280C52"/>
    <w:rsid w:val="002814E9"/>
    <w:rsid w:val="00281AAF"/>
    <w:rsid w:val="00282C53"/>
    <w:rsid w:val="002838E4"/>
    <w:rsid w:val="002857A0"/>
    <w:rsid w:val="002858AE"/>
    <w:rsid w:val="00286CC5"/>
    <w:rsid w:val="0028719D"/>
    <w:rsid w:val="002903E9"/>
    <w:rsid w:val="00290E17"/>
    <w:rsid w:val="00292D53"/>
    <w:rsid w:val="00293023"/>
    <w:rsid w:val="002933E1"/>
    <w:rsid w:val="0029354D"/>
    <w:rsid w:val="002958FE"/>
    <w:rsid w:val="002963FD"/>
    <w:rsid w:val="00296BA0"/>
    <w:rsid w:val="0029724B"/>
    <w:rsid w:val="002979F4"/>
    <w:rsid w:val="002A0E82"/>
    <w:rsid w:val="002A294B"/>
    <w:rsid w:val="002A3347"/>
    <w:rsid w:val="002A367F"/>
    <w:rsid w:val="002A3684"/>
    <w:rsid w:val="002A369C"/>
    <w:rsid w:val="002A3F4E"/>
    <w:rsid w:val="002A444B"/>
    <w:rsid w:val="002A4D70"/>
    <w:rsid w:val="002A6853"/>
    <w:rsid w:val="002B0C97"/>
    <w:rsid w:val="002B0DCA"/>
    <w:rsid w:val="002B1B47"/>
    <w:rsid w:val="002B2674"/>
    <w:rsid w:val="002B2B13"/>
    <w:rsid w:val="002B3547"/>
    <w:rsid w:val="002B363A"/>
    <w:rsid w:val="002B4388"/>
    <w:rsid w:val="002B49F6"/>
    <w:rsid w:val="002B4C65"/>
    <w:rsid w:val="002B5236"/>
    <w:rsid w:val="002B53EB"/>
    <w:rsid w:val="002B7933"/>
    <w:rsid w:val="002C0134"/>
    <w:rsid w:val="002C035F"/>
    <w:rsid w:val="002C0D7D"/>
    <w:rsid w:val="002C173A"/>
    <w:rsid w:val="002C3578"/>
    <w:rsid w:val="002C38FC"/>
    <w:rsid w:val="002C427C"/>
    <w:rsid w:val="002C5389"/>
    <w:rsid w:val="002C5FA4"/>
    <w:rsid w:val="002C6EF7"/>
    <w:rsid w:val="002C7BB0"/>
    <w:rsid w:val="002D09EA"/>
    <w:rsid w:val="002D19D6"/>
    <w:rsid w:val="002D4531"/>
    <w:rsid w:val="002D473D"/>
    <w:rsid w:val="002D4C8F"/>
    <w:rsid w:val="002D4F2D"/>
    <w:rsid w:val="002D51DE"/>
    <w:rsid w:val="002D5895"/>
    <w:rsid w:val="002D6CB5"/>
    <w:rsid w:val="002D6EE3"/>
    <w:rsid w:val="002E1AED"/>
    <w:rsid w:val="002E1B48"/>
    <w:rsid w:val="002E1FC3"/>
    <w:rsid w:val="002E3679"/>
    <w:rsid w:val="002E383E"/>
    <w:rsid w:val="002E4ECA"/>
    <w:rsid w:val="002F154F"/>
    <w:rsid w:val="002F1812"/>
    <w:rsid w:val="002F2105"/>
    <w:rsid w:val="002F2C60"/>
    <w:rsid w:val="002F3D91"/>
    <w:rsid w:val="002F417D"/>
    <w:rsid w:val="002F5592"/>
    <w:rsid w:val="002F5775"/>
    <w:rsid w:val="002F5D24"/>
    <w:rsid w:val="002F7658"/>
    <w:rsid w:val="002F7F47"/>
    <w:rsid w:val="002F7F9C"/>
    <w:rsid w:val="00300276"/>
    <w:rsid w:val="0030028A"/>
    <w:rsid w:val="00301113"/>
    <w:rsid w:val="00303271"/>
    <w:rsid w:val="003032D4"/>
    <w:rsid w:val="00304BC5"/>
    <w:rsid w:val="00306937"/>
    <w:rsid w:val="00306CB9"/>
    <w:rsid w:val="00307EBF"/>
    <w:rsid w:val="00307F19"/>
    <w:rsid w:val="00307F37"/>
    <w:rsid w:val="003102E4"/>
    <w:rsid w:val="003122F2"/>
    <w:rsid w:val="00314483"/>
    <w:rsid w:val="003157B3"/>
    <w:rsid w:val="0031611C"/>
    <w:rsid w:val="003174CC"/>
    <w:rsid w:val="003204B3"/>
    <w:rsid w:val="00320A38"/>
    <w:rsid w:val="00320AE5"/>
    <w:rsid w:val="00321E8F"/>
    <w:rsid w:val="003220BA"/>
    <w:rsid w:val="00322BA5"/>
    <w:rsid w:val="0032399A"/>
    <w:rsid w:val="00323DE4"/>
    <w:rsid w:val="003257D6"/>
    <w:rsid w:val="00326D0D"/>
    <w:rsid w:val="0032743A"/>
    <w:rsid w:val="00327FD1"/>
    <w:rsid w:val="003313DF"/>
    <w:rsid w:val="00331B21"/>
    <w:rsid w:val="0033239B"/>
    <w:rsid w:val="003334F7"/>
    <w:rsid w:val="00333B73"/>
    <w:rsid w:val="003353C1"/>
    <w:rsid w:val="00335EE6"/>
    <w:rsid w:val="00337A37"/>
    <w:rsid w:val="00342019"/>
    <w:rsid w:val="0034206E"/>
    <w:rsid w:val="00342AAC"/>
    <w:rsid w:val="00342B1C"/>
    <w:rsid w:val="0034332B"/>
    <w:rsid w:val="003439F3"/>
    <w:rsid w:val="00343A24"/>
    <w:rsid w:val="00344D85"/>
    <w:rsid w:val="00344FE5"/>
    <w:rsid w:val="00346163"/>
    <w:rsid w:val="003468BE"/>
    <w:rsid w:val="003475DA"/>
    <w:rsid w:val="0034774A"/>
    <w:rsid w:val="00347BB3"/>
    <w:rsid w:val="00350D7A"/>
    <w:rsid w:val="00350D8F"/>
    <w:rsid w:val="00351053"/>
    <w:rsid w:val="0035229F"/>
    <w:rsid w:val="003529CF"/>
    <w:rsid w:val="00352C69"/>
    <w:rsid w:val="003533D4"/>
    <w:rsid w:val="00354169"/>
    <w:rsid w:val="00354D17"/>
    <w:rsid w:val="003553CD"/>
    <w:rsid w:val="00360B5B"/>
    <w:rsid w:val="00361663"/>
    <w:rsid w:val="00361E99"/>
    <w:rsid w:val="003657E3"/>
    <w:rsid w:val="00366B65"/>
    <w:rsid w:val="00366E5F"/>
    <w:rsid w:val="0037030A"/>
    <w:rsid w:val="003713E2"/>
    <w:rsid w:val="00373375"/>
    <w:rsid w:val="00373E2D"/>
    <w:rsid w:val="00376417"/>
    <w:rsid w:val="003775B3"/>
    <w:rsid w:val="003807D9"/>
    <w:rsid w:val="00380A46"/>
    <w:rsid w:val="00380A68"/>
    <w:rsid w:val="00381973"/>
    <w:rsid w:val="00382E5A"/>
    <w:rsid w:val="00384883"/>
    <w:rsid w:val="003857F7"/>
    <w:rsid w:val="0038645B"/>
    <w:rsid w:val="00387709"/>
    <w:rsid w:val="00387A8D"/>
    <w:rsid w:val="00387F6B"/>
    <w:rsid w:val="003909C0"/>
    <w:rsid w:val="0039234A"/>
    <w:rsid w:val="00393BED"/>
    <w:rsid w:val="003957DF"/>
    <w:rsid w:val="00396276"/>
    <w:rsid w:val="003975EA"/>
    <w:rsid w:val="003A00D9"/>
    <w:rsid w:val="003A2683"/>
    <w:rsid w:val="003A2A07"/>
    <w:rsid w:val="003A2B68"/>
    <w:rsid w:val="003A3D6F"/>
    <w:rsid w:val="003A44ED"/>
    <w:rsid w:val="003A56BF"/>
    <w:rsid w:val="003A68BF"/>
    <w:rsid w:val="003A77BA"/>
    <w:rsid w:val="003B0A26"/>
    <w:rsid w:val="003B0F86"/>
    <w:rsid w:val="003B4010"/>
    <w:rsid w:val="003B5318"/>
    <w:rsid w:val="003B5B0C"/>
    <w:rsid w:val="003B5E6F"/>
    <w:rsid w:val="003B6034"/>
    <w:rsid w:val="003B62DF"/>
    <w:rsid w:val="003B66CD"/>
    <w:rsid w:val="003C020D"/>
    <w:rsid w:val="003C1729"/>
    <w:rsid w:val="003C343B"/>
    <w:rsid w:val="003C42F4"/>
    <w:rsid w:val="003C5CB2"/>
    <w:rsid w:val="003C6325"/>
    <w:rsid w:val="003C6656"/>
    <w:rsid w:val="003C77FB"/>
    <w:rsid w:val="003D09CD"/>
    <w:rsid w:val="003D0B53"/>
    <w:rsid w:val="003D0D6E"/>
    <w:rsid w:val="003D1AF5"/>
    <w:rsid w:val="003D1F76"/>
    <w:rsid w:val="003D588D"/>
    <w:rsid w:val="003D6F8D"/>
    <w:rsid w:val="003E0C42"/>
    <w:rsid w:val="003E13DB"/>
    <w:rsid w:val="003E2C47"/>
    <w:rsid w:val="003E43C6"/>
    <w:rsid w:val="003F03C2"/>
    <w:rsid w:val="003F03D3"/>
    <w:rsid w:val="003F221E"/>
    <w:rsid w:val="003F2666"/>
    <w:rsid w:val="003F41A4"/>
    <w:rsid w:val="003F4A2C"/>
    <w:rsid w:val="003F4FDA"/>
    <w:rsid w:val="003F7D4F"/>
    <w:rsid w:val="00400A3C"/>
    <w:rsid w:val="00405618"/>
    <w:rsid w:val="00405AA0"/>
    <w:rsid w:val="004069F7"/>
    <w:rsid w:val="0041089C"/>
    <w:rsid w:val="00410ACE"/>
    <w:rsid w:val="004117FD"/>
    <w:rsid w:val="004138F9"/>
    <w:rsid w:val="0041527C"/>
    <w:rsid w:val="00415E6B"/>
    <w:rsid w:val="004163F6"/>
    <w:rsid w:val="00420714"/>
    <w:rsid w:val="00420EDC"/>
    <w:rsid w:val="00421C93"/>
    <w:rsid w:val="004221BD"/>
    <w:rsid w:val="00424424"/>
    <w:rsid w:val="0042464F"/>
    <w:rsid w:val="00425313"/>
    <w:rsid w:val="00426CC0"/>
    <w:rsid w:val="0042791B"/>
    <w:rsid w:val="004306AB"/>
    <w:rsid w:val="00430AB7"/>
    <w:rsid w:val="00431E63"/>
    <w:rsid w:val="00432482"/>
    <w:rsid w:val="004328B9"/>
    <w:rsid w:val="00433189"/>
    <w:rsid w:val="00433926"/>
    <w:rsid w:val="0043429B"/>
    <w:rsid w:val="00434E43"/>
    <w:rsid w:val="004366B0"/>
    <w:rsid w:val="004368CF"/>
    <w:rsid w:val="00437288"/>
    <w:rsid w:val="004377C6"/>
    <w:rsid w:val="004405C6"/>
    <w:rsid w:val="00440933"/>
    <w:rsid w:val="00442953"/>
    <w:rsid w:val="00443B44"/>
    <w:rsid w:val="0044429C"/>
    <w:rsid w:val="004451D7"/>
    <w:rsid w:val="004459CE"/>
    <w:rsid w:val="00445DA3"/>
    <w:rsid w:val="00445FA8"/>
    <w:rsid w:val="00446057"/>
    <w:rsid w:val="00450D83"/>
    <w:rsid w:val="00450FAE"/>
    <w:rsid w:val="00450FCC"/>
    <w:rsid w:val="00451B29"/>
    <w:rsid w:val="0045238D"/>
    <w:rsid w:val="00453259"/>
    <w:rsid w:val="004535DF"/>
    <w:rsid w:val="00453E59"/>
    <w:rsid w:val="00454F28"/>
    <w:rsid w:val="00455CB9"/>
    <w:rsid w:val="00455F3B"/>
    <w:rsid w:val="004574D9"/>
    <w:rsid w:val="00457B4A"/>
    <w:rsid w:val="0046017E"/>
    <w:rsid w:val="00460682"/>
    <w:rsid w:val="00462D76"/>
    <w:rsid w:val="00462DD0"/>
    <w:rsid w:val="00465B68"/>
    <w:rsid w:val="00470593"/>
    <w:rsid w:val="00470CB5"/>
    <w:rsid w:val="0047112F"/>
    <w:rsid w:val="004713EB"/>
    <w:rsid w:val="004718BE"/>
    <w:rsid w:val="00471F6C"/>
    <w:rsid w:val="00472061"/>
    <w:rsid w:val="0047215B"/>
    <w:rsid w:val="00472877"/>
    <w:rsid w:val="00473C84"/>
    <w:rsid w:val="00473FDA"/>
    <w:rsid w:val="004764BF"/>
    <w:rsid w:val="00476694"/>
    <w:rsid w:val="00476DBC"/>
    <w:rsid w:val="00477B2B"/>
    <w:rsid w:val="00477B39"/>
    <w:rsid w:val="00481508"/>
    <w:rsid w:val="004827A7"/>
    <w:rsid w:val="00482A34"/>
    <w:rsid w:val="00482A5E"/>
    <w:rsid w:val="00483AEE"/>
    <w:rsid w:val="00483BC2"/>
    <w:rsid w:val="00484D11"/>
    <w:rsid w:val="004869F7"/>
    <w:rsid w:val="00492EC7"/>
    <w:rsid w:val="00493190"/>
    <w:rsid w:val="00495025"/>
    <w:rsid w:val="0049576C"/>
    <w:rsid w:val="004958E1"/>
    <w:rsid w:val="0049658A"/>
    <w:rsid w:val="004966E1"/>
    <w:rsid w:val="0049684E"/>
    <w:rsid w:val="00496AF7"/>
    <w:rsid w:val="00496C55"/>
    <w:rsid w:val="004A06D9"/>
    <w:rsid w:val="004A20B9"/>
    <w:rsid w:val="004A2438"/>
    <w:rsid w:val="004A2BF2"/>
    <w:rsid w:val="004A34B9"/>
    <w:rsid w:val="004A456E"/>
    <w:rsid w:val="004A4F24"/>
    <w:rsid w:val="004A62FF"/>
    <w:rsid w:val="004A7E58"/>
    <w:rsid w:val="004B2936"/>
    <w:rsid w:val="004B2DBE"/>
    <w:rsid w:val="004B322D"/>
    <w:rsid w:val="004B3373"/>
    <w:rsid w:val="004B4807"/>
    <w:rsid w:val="004B4AED"/>
    <w:rsid w:val="004B4DB1"/>
    <w:rsid w:val="004B5BF5"/>
    <w:rsid w:val="004B6974"/>
    <w:rsid w:val="004B6E2E"/>
    <w:rsid w:val="004B7173"/>
    <w:rsid w:val="004B76DD"/>
    <w:rsid w:val="004B7F76"/>
    <w:rsid w:val="004C33B5"/>
    <w:rsid w:val="004C33C4"/>
    <w:rsid w:val="004C39EF"/>
    <w:rsid w:val="004C4AF3"/>
    <w:rsid w:val="004C6D4D"/>
    <w:rsid w:val="004C6F58"/>
    <w:rsid w:val="004C7BE7"/>
    <w:rsid w:val="004D0122"/>
    <w:rsid w:val="004D0D90"/>
    <w:rsid w:val="004D1512"/>
    <w:rsid w:val="004D1D42"/>
    <w:rsid w:val="004D2B4B"/>
    <w:rsid w:val="004D2D58"/>
    <w:rsid w:val="004D3267"/>
    <w:rsid w:val="004D3F9A"/>
    <w:rsid w:val="004D40AA"/>
    <w:rsid w:val="004D5EF4"/>
    <w:rsid w:val="004E118C"/>
    <w:rsid w:val="004E2EC6"/>
    <w:rsid w:val="004E5142"/>
    <w:rsid w:val="004E636E"/>
    <w:rsid w:val="004E642F"/>
    <w:rsid w:val="004E69E2"/>
    <w:rsid w:val="004E7582"/>
    <w:rsid w:val="004F093D"/>
    <w:rsid w:val="004F283B"/>
    <w:rsid w:val="004F54B2"/>
    <w:rsid w:val="004F5F6A"/>
    <w:rsid w:val="004F70F5"/>
    <w:rsid w:val="00500070"/>
    <w:rsid w:val="00501134"/>
    <w:rsid w:val="0050248B"/>
    <w:rsid w:val="005027BF"/>
    <w:rsid w:val="00502A4E"/>
    <w:rsid w:val="00502FDD"/>
    <w:rsid w:val="00504C1C"/>
    <w:rsid w:val="00505019"/>
    <w:rsid w:val="005051B7"/>
    <w:rsid w:val="00505EDD"/>
    <w:rsid w:val="00505FB5"/>
    <w:rsid w:val="00507B9F"/>
    <w:rsid w:val="00511A04"/>
    <w:rsid w:val="00511EFA"/>
    <w:rsid w:val="005120D9"/>
    <w:rsid w:val="00512FAB"/>
    <w:rsid w:val="0051495C"/>
    <w:rsid w:val="005150E9"/>
    <w:rsid w:val="00515B58"/>
    <w:rsid w:val="00515B5C"/>
    <w:rsid w:val="00515DD5"/>
    <w:rsid w:val="005178B0"/>
    <w:rsid w:val="00517D1A"/>
    <w:rsid w:val="005220C1"/>
    <w:rsid w:val="0052361B"/>
    <w:rsid w:val="00525233"/>
    <w:rsid w:val="005254A1"/>
    <w:rsid w:val="00525B86"/>
    <w:rsid w:val="00527A48"/>
    <w:rsid w:val="0053094B"/>
    <w:rsid w:val="005312FE"/>
    <w:rsid w:val="0053178D"/>
    <w:rsid w:val="00532E76"/>
    <w:rsid w:val="00533A03"/>
    <w:rsid w:val="00535149"/>
    <w:rsid w:val="0053568A"/>
    <w:rsid w:val="00535894"/>
    <w:rsid w:val="00535DB7"/>
    <w:rsid w:val="00535F7C"/>
    <w:rsid w:val="00536980"/>
    <w:rsid w:val="00536EF9"/>
    <w:rsid w:val="005404E3"/>
    <w:rsid w:val="005418FF"/>
    <w:rsid w:val="005424DA"/>
    <w:rsid w:val="00542D05"/>
    <w:rsid w:val="00543EC8"/>
    <w:rsid w:val="005443FC"/>
    <w:rsid w:val="005445E4"/>
    <w:rsid w:val="00544E43"/>
    <w:rsid w:val="005466F4"/>
    <w:rsid w:val="00546D01"/>
    <w:rsid w:val="00546EF8"/>
    <w:rsid w:val="00547518"/>
    <w:rsid w:val="00547CEF"/>
    <w:rsid w:val="00552466"/>
    <w:rsid w:val="005531CE"/>
    <w:rsid w:val="00554534"/>
    <w:rsid w:val="00555DE7"/>
    <w:rsid w:val="00556FFE"/>
    <w:rsid w:val="0055718C"/>
    <w:rsid w:val="005571B4"/>
    <w:rsid w:val="00560A5B"/>
    <w:rsid w:val="005616B4"/>
    <w:rsid w:val="00561928"/>
    <w:rsid w:val="00562109"/>
    <w:rsid w:val="005625D2"/>
    <w:rsid w:val="00562748"/>
    <w:rsid w:val="005629BE"/>
    <w:rsid w:val="0056317B"/>
    <w:rsid w:val="005704FC"/>
    <w:rsid w:val="00570CFD"/>
    <w:rsid w:val="00572AED"/>
    <w:rsid w:val="00573B19"/>
    <w:rsid w:val="00573B9B"/>
    <w:rsid w:val="005754EA"/>
    <w:rsid w:val="00576F33"/>
    <w:rsid w:val="00577154"/>
    <w:rsid w:val="00577656"/>
    <w:rsid w:val="00580D33"/>
    <w:rsid w:val="0058135E"/>
    <w:rsid w:val="0058267E"/>
    <w:rsid w:val="00582738"/>
    <w:rsid w:val="0058325E"/>
    <w:rsid w:val="00583BCF"/>
    <w:rsid w:val="005854C2"/>
    <w:rsid w:val="00585A99"/>
    <w:rsid w:val="0058640D"/>
    <w:rsid w:val="00586615"/>
    <w:rsid w:val="00586799"/>
    <w:rsid w:val="00586CA9"/>
    <w:rsid w:val="00587024"/>
    <w:rsid w:val="005904FB"/>
    <w:rsid w:val="0059093D"/>
    <w:rsid w:val="00591C93"/>
    <w:rsid w:val="00592C34"/>
    <w:rsid w:val="005940FD"/>
    <w:rsid w:val="00595AE2"/>
    <w:rsid w:val="00596027"/>
    <w:rsid w:val="00596401"/>
    <w:rsid w:val="005967D5"/>
    <w:rsid w:val="00596864"/>
    <w:rsid w:val="00596CAB"/>
    <w:rsid w:val="005A2D08"/>
    <w:rsid w:val="005A2D38"/>
    <w:rsid w:val="005A370E"/>
    <w:rsid w:val="005A4097"/>
    <w:rsid w:val="005A40BC"/>
    <w:rsid w:val="005A4F72"/>
    <w:rsid w:val="005A5C3E"/>
    <w:rsid w:val="005A5E6A"/>
    <w:rsid w:val="005A653F"/>
    <w:rsid w:val="005B214D"/>
    <w:rsid w:val="005B3D9F"/>
    <w:rsid w:val="005B3E48"/>
    <w:rsid w:val="005B3E60"/>
    <w:rsid w:val="005B48AD"/>
    <w:rsid w:val="005B4A20"/>
    <w:rsid w:val="005B5A13"/>
    <w:rsid w:val="005B64C6"/>
    <w:rsid w:val="005B725E"/>
    <w:rsid w:val="005B7D38"/>
    <w:rsid w:val="005B7D5E"/>
    <w:rsid w:val="005C1F9E"/>
    <w:rsid w:val="005C2049"/>
    <w:rsid w:val="005C2FA6"/>
    <w:rsid w:val="005C3D8B"/>
    <w:rsid w:val="005C4D56"/>
    <w:rsid w:val="005C4DAB"/>
    <w:rsid w:val="005C5316"/>
    <w:rsid w:val="005C7C74"/>
    <w:rsid w:val="005D0986"/>
    <w:rsid w:val="005D16CA"/>
    <w:rsid w:val="005D189E"/>
    <w:rsid w:val="005D3CDD"/>
    <w:rsid w:val="005D6A6B"/>
    <w:rsid w:val="005D6E8B"/>
    <w:rsid w:val="005D7396"/>
    <w:rsid w:val="005D7652"/>
    <w:rsid w:val="005D7F48"/>
    <w:rsid w:val="005E12E5"/>
    <w:rsid w:val="005E197A"/>
    <w:rsid w:val="005E1A4C"/>
    <w:rsid w:val="005E1ED5"/>
    <w:rsid w:val="005E2B34"/>
    <w:rsid w:val="005E33E9"/>
    <w:rsid w:val="005E63DB"/>
    <w:rsid w:val="005F06E5"/>
    <w:rsid w:val="005F08BF"/>
    <w:rsid w:val="005F23AC"/>
    <w:rsid w:val="005F56C0"/>
    <w:rsid w:val="005F73D6"/>
    <w:rsid w:val="005F7E0F"/>
    <w:rsid w:val="00600182"/>
    <w:rsid w:val="0060019B"/>
    <w:rsid w:val="00600C3A"/>
    <w:rsid w:val="00601847"/>
    <w:rsid w:val="0060219D"/>
    <w:rsid w:val="006021CC"/>
    <w:rsid w:val="00602459"/>
    <w:rsid w:val="0060297D"/>
    <w:rsid w:val="006030B7"/>
    <w:rsid w:val="00603377"/>
    <w:rsid w:val="00607345"/>
    <w:rsid w:val="00607A8C"/>
    <w:rsid w:val="00610C24"/>
    <w:rsid w:val="00610FC2"/>
    <w:rsid w:val="00611B8E"/>
    <w:rsid w:val="00612607"/>
    <w:rsid w:val="00612B1F"/>
    <w:rsid w:val="00613C8A"/>
    <w:rsid w:val="0061550B"/>
    <w:rsid w:val="006163B0"/>
    <w:rsid w:val="0061783E"/>
    <w:rsid w:val="006217BB"/>
    <w:rsid w:val="006222B9"/>
    <w:rsid w:val="00622918"/>
    <w:rsid w:val="00622990"/>
    <w:rsid w:val="00622A32"/>
    <w:rsid w:val="00622AD8"/>
    <w:rsid w:val="00623290"/>
    <w:rsid w:val="006238E8"/>
    <w:rsid w:val="00627DAE"/>
    <w:rsid w:val="00630706"/>
    <w:rsid w:val="006324A3"/>
    <w:rsid w:val="00632706"/>
    <w:rsid w:val="0063426D"/>
    <w:rsid w:val="0063468A"/>
    <w:rsid w:val="00634B16"/>
    <w:rsid w:val="00635BA0"/>
    <w:rsid w:val="006369DF"/>
    <w:rsid w:val="006374E6"/>
    <w:rsid w:val="00637CBB"/>
    <w:rsid w:val="00637DF3"/>
    <w:rsid w:val="00640AD1"/>
    <w:rsid w:val="00641B46"/>
    <w:rsid w:val="00641BCB"/>
    <w:rsid w:val="00641C27"/>
    <w:rsid w:val="0064271D"/>
    <w:rsid w:val="00642B79"/>
    <w:rsid w:val="00642DCC"/>
    <w:rsid w:val="00643603"/>
    <w:rsid w:val="00643BD0"/>
    <w:rsid w:val="00644542"/>
    <w:rsid w:val="006454E0"/>
    <w:rsid w:val="00645888"/>
    <w:rsid w:val="006459A8"/>
    <w:rsid w:val="006467FC"/>
    <w:rsid w:val="0064766F"/>
    <w:rsid w:val="00651075"/>
    <w:rsid w:val="006516CF"/>
    <w:rsid w:val="00651A86"/>
    <w:rsid w:val="006522E9"/>
    <w:rsid w:val="00652BB7"/>
    <w:rsid w:val="00652CEC"/>
    <w:rsid w:val="0065300A"/>
    <w:rsid w:val="00655917"/>
    <w:rsid w:val="00655E9B"/>
    <w:rsid w:val="00656669"/>
    <w:rsid w:val="00656908"/>
    <w:rsid w:val="00657E01"/>
    <w:rsid w:val="006602DC"/>
    <w:rsid w:val="00663B32"/>
    <w:rsid w:val="00665117"/>
    <w:rsid w:val="00666119"/>
    <w:rsid w:val="006662EB"/>
    <w:rsid w:val="00667B70"/>
    <w:rsid w:val="006705A2"/>
    <w:rsid w:val="0067293D"/>
    <w:rsid w:val="00673184"/>
    <w:rsid w:val="006739D5"/>
    <w:rsid w:val="0067420D"/>
    <w:rsid w:val="00674A96"/>
    <w:rsid w:val="00674F67"/>
    <w:rsid w:val="00675CC5"/>
    <w:rsid w:val="006760FC"/>
    <w:rsid w:val="00677DCC"/>
    <w:rsid w:val="0068044F"/>
    <w:rsid w:val="00680B57"/>
    <w:rsid w:val="006820E1"/>
    <w:rsid w:val="006826BD"/>
    <w:rsid w:val="00682C9B"/>
    <w:rsid w:val="00683189"/>
    <w:rsid w:val="00685601"/>
    <w:rsid w:val="00685FD6"/>
    <w:rsid w:val="006903D1"/>
    <w:rsid w:val="00693888"/>
    <w:rsid w:val="00693AA5"/>
    <w:rsid w:val="00694AD6"/>
    <w:rsid w:val="00696A4A"/>
    <w:rsid w:val="00696CCF"/>
    <w:rsid w:val="00697066"/>
    <w:rsid w:val="0069767A"/>
    <w:rsid w:val="006A00A0"/>
    <w:rsid w:val="006A0821"/>
    <w:rsid w:val="006A0D5C"/>
    <w:rsid w:val="006A6EA8"/>
    <w:rsid w:val="006B0087"/>
    <w:rsid w:val="006B0537"/>
    <w:rsid w:val="006B0E0B"/>
    <w:rsid w:val="006B107D"/>
    <w:rsid w:val="006B1378"/>
    <w:rsid w:val="006B1421"/>
    <w:rsid w:val="006B1C02"/>
    <w:rsid w:val="006B23E7"/>
    <w:rsid w:val="006B371A"/>
    <w:rsid w:val="006B3E48"/>
    <w:rsid w:val="006B4015"/>
    <w:rsid w:val="006B4AB2"/>
    <w:rsid w:val="006B78CE"/>
    <w:rsid w:val="006C0665"/>
    <w:rsid w:val="006C126D"/>
    <w:rsid w:val="006C1AA2"/>
    <w:rsid w:val="006C40F1"/>
    <w:rsid w:val="006C5B71"/>
    <w:rsid w:val="006C6BC1"/>
    <w:rsid w:val="006D01F6"/>
    <w:rsid w:val="006D06AC"/>
    <w:rsid w:val="006D1651"/>
    <w:rsid w:val="006D1C83"/>
    <w:rsid w:val="006D226F"/>
    <w:rsid w:val="006D39E0"/>
    <w:rsid w:val="006D3A58"/>
    <w:rsid w:val="006D3F4F"/>
    <w:rsid w:val="006D551F"/>
    <w:rsid w:val="006D57B3"/>
    <w:rsid w:val="006D61B1"/>
    <w:rsid w:val="006D65B5"/>
    <w:rsid w:val="006D78DB"/>
    <w:rsid w:val="006D7D04"/>
    <w:rsid w:val="006E0C6C"/>
    <w:rsid w:val="006E3B16"/>
    <w:rsid w:val="006E473A"/>
    <w:rsid w:val="006E48EA"/>
    <w:rsid w:val="006E4F24"/>
    <w:rsid w:val="006E6DEE"/>
    <w:rsid w:val="006E6F35"/>
    <w:rsid w:val="006E739F"/>
    <w:rsid w:val="006F2414"/>
    <w:rsid w:val="006F34C7"/>
    <w:rsid w:val="006F57FC"/>
    <w:rsid w:val="006F7C6E"/>
    <w:rsid w:val="006F7F52"/>
    <w:rsid w:val="007031B0"/>
    <w:rsid w:val="0070392F"/>
    <w:rsid w:val="007040B8"/>
    <w:rsid w:val="007045A7"/>
    <w:rsid w:val="00704A7A"/>
    <w:rsid w:val="00706D77"/>
    <w:rsid w:val="00707BE8"/>
    <w:rsid w:val="00710CFA"/>
    <w:rsid w:val="00711366"/>
    <w:rsid w:val="007116DF"/>
    <w:rsid w:val="00711B37"/>
    <w:rsid w:val="0071261A"/>
    <w:rsid w:val="00712EE5"/>
    <w:rsid w:val="00712F4D"/>
    <w:rsid w:val="007137DF"/>
    <w:rsid w:val="00713BBC"/>
    <w:rsid w:val="0071400B"/>
    <w:rsid w:val="0071430E"/>
    <w:rsid w:val="0071477A"/>
    <w:rsid w:val="007149CA"/>
    <w:rsid w:val="00714CD1"/>
    <w:rsid w:val="00714CDC"/>
    <w:rsid w:val="00715273"/>
    <w:rsid w:val="007156DF"/>
    <w:rsid w:val="00715C1F"/>
    <w:rsid w:val="00715D5A"/>
    <w:rsid w:val="00716DF0"/>
    <w:rsid w:val="00717B28"/>
    <w:rsid w:val="00720A50"/>
    <w:rsid w:val="00724AF7"/>
    <w:rsid w:val="00724E33"/>
    <w:rsid w:val="0073015B"/>
    <w:rsid w:val="00731307"/>
    <w:rsid w:val="00731E0D"/>
    <w:rsid w:val="00732616"/>
    <w:rsid w:val="0073283A"/>
    <w:rsid w:val="00733D08"/>
    <w:rsid w:val="00733EF4"/>
    <w:rsid w:val="007359B1"/>
    <w:rsid w:val="00735CEB"/>
    <w:rsid w:val="0074026B"/>
    <w:rsid w:val="00740347"/>
    <w:rsid w:val="00740921"/>
    <w:rsid w:val="00743508"/>
    <w:rsid w:val="007446B7"/>
    <w:rsid w:val="00745CBC"/>
    <w:rsid w:val="00746347"/>
    <w:rsid w:val="0074755C"/>
    <w:rsid w:val="007478A0"/>
    <w:rsid w:val="007511EA"/>
    <w:rsid w:val="00751240"/>
    <w:rsid w:val="00752F55"/>
    <w:rsid w:val="007538B3"/>
    <w:rsid w:val="007543D1"/>
    <w:rsid w:val="00754416"/>
    <w:rsid w:val="007549DC"/>
    <w:rsid w:val="00757BEB"/>
    <w:rsid w:val="00757ED2"/>
    <w:rsid w:val="00760255"/>
    <w:rsid w:val="00760460"/>
    <w:rsid w:val="00760DD8"/>
    <w:rsid w:val="00761B3B"/>
    <w:rsid w:val="00761CC4"/>
    <w:rsid w:val="00761E3C"/>
    <w:rsid w:val="0076292C"/>
    <w:rsid w:val="00762B45"/>
    <w:rsid w:val="00762D85"/>
    <w:rsid w:val="00763CA2"/>
    <w:rsid w:val="007641AC"/>
    <w:rsid w:val="007648C9"/>
    <w:rsid w:val="00765DEE"/>
    <w:rsid w:val="00765FC0"/>
    <w:rsid w:val="0076624A"/>
    <w:rsid w:val="00766E73"/>
    <w:rsid w:val="0076717F"/>
    <w:rsid w:val="00767EA8"/>
    <w:rsid w:val="00767F7C"/>
    <w:rsid w:val="0077023F"/>
    <w:rsid w:val="00771795"/>
    <w:rsid w:val="00771A71"/>
    <w:rsid w:val="00773664"/>
    <w:rsid w:val="007738A6"/>
    <w:rsid w:val="00773C31"/>
    <w:rsid w:val="0077559D"/>
    <w:rsid w:val="00775CA9"/>
    <w:rsid w:val="00775E6B"/>
    <w:rsid w:val="007762A0"/>
    <w:rsid w:val="00776B40"/>
    <w:rsid w:val="00777BE6"/>
    <w:rsid w:val="00781AE6"/>
    <w:rsid w:val="0078279E"/>
    <w:rsid w:val="0078518E"/>
    <w:rsid w:val="00785355"/>
    <w:rsid w:val="00785CCD"/>
    <w:rsid w:val="00787874"/>
    <w:rsid w:val="00787D1C"/>
    <w:rsid w:val="00787EEB"/>
    <w:rsid w:val="0079008D"/>
    <w:rsid w:val="00792AC6"/>
    <w:rsid w:val="00794310"/>
    <w:rsid w:val="00794D45"/>
    <w:rsid w:val="00794E88"/>
    <w:rsid w:val="00795396"/>
    <w:rsid w:val="0079683E"/>
    <w:rsid w:val="00797065"/>
    <w:rsid w:val="0079718C"/>
    <w:rsid w:val="007A2761"/>
    <w:rsid w:val="007A27FC"/>
    <w:rsid w:val="007A2D62"/>
    <w:rsid w:val="007A34A0"/>
    <w:rsid w:val="007A4B99"/>
    <w:rsid w:val="007A4DB4"/>
    <w:rsid w:val="007A5971"/>
    <w:rsid w:val="007A5BBB"/>
    <w:rsid w:val="007A5D2B"/>
    <w:rsid w:val="007A6441"/>
    <w:rsid w:val="007A679B"/>
    <w:rsid w:val="007A70D1"/>
    <w:rsid w:val="007A7567"/>
    <w:rsid w:val="007A79A7"/>
    <w:rsid w:val="007B06B9"/>
    <w:rsid w:val="007B1A40"/>
    <w:rsid w:val="007B27FF"/>
    <w:rsid w:val="007B2809"/>
    <w:rsid w:val="007B427B"/>
    <w:rsid w:val="007B4904"/>
    <w:rsid w:val="007B5FE3"/>
    <w:rsid w:val="007B6D1D"/>
    <w:rsid w:val="007B6E53"/>
    <w:rsid w:val="007B7CEB"/>
    <w:rsid w:val="007C1154"/>
    <w:rsid w:val="007C1BF9"/>
    <w:rsid w:val="007C411B"/>
    <w:rsid w:val="007C63EB"/>
    <w:rsid w:val="007C7530"/>
    <w:rsid w:val="007D0216"/>
    <w:rsid w:val="007D1C5B"/>
    <w:rsid w:val="007D2563"/>
    <w:rsid w:val="007D2828"/>
    <w:rsid w:val="007D4433"/>
    <w:rsid w:val="007D4B7E"/>
    <w:rsid w:val="007D5807"/>
    <w:rsid w:val="007D5C3F"/>
    <w:rsid w:val="007D690C"/>
    <w:rsid w:val="007D6BA9"/>
    <w:rsid w:val="007D792D"/>
    <w:rsid w:val="007D7D0D"/>
    <w:rsid w:val="007E19AD"/>
    <w:rsid w:val="007E1A2E"/>
    <w:rsid w:val="007E2A36"/>
    <w:rsid w:val="007E31C5"/>
    <w:rsid w:val="007E45D8"/>
    <w:rsid w:val="007E47CF"/>
    <w:rsid w:val="007E5060"/>
    <w:rsid w:val="007E54B3"/>
    <w:rsid w:val="007E5923"/>
    <w:rsid w:val="007E5B23"/>
    <w:rsid w:val="007E630C"/>
    <w:rsid w:val="007E7763"/>
    <w:rsid w:val="007F00EE"/>
    <w:rsid w:val="007F0E70"/>
    <w:rsid w:val="007F320B"/>
    <w:rsid w:val="007F4777"/>
    <w:rsid w:val="007F47CB"/>
    <w:rsid w:val="007F51D3"/>
    <w:rsid w:val="007F5718"/>
    <w:rsid w:val="007F74C8"/>
    <w:rsid w:val="007F7B41"/>
    <w:rsid w:val="00800B1A"/>
    <w:rsid w:val="008011CA"/>
    <w:rsid w:val="008014DE"/>
    <w:rsid w:val="008020DE"/>
    <w:rsid w:val="00802A09"/>
    <w:rsid w:val="00802C98"/>
    <w:rsid w:val="00805937"/>
    <w:rsid w:val="00805DF1"/>
    <w:rsid w:val="00806A76"/>
    <w:rsid w:val="00807030"/>
    <w:rsid w:val="0080727F"/>
    <w:rsid w:val="008111A0"/>
    <w:rsid w:val="008115CE"/>
    <w:rsid w:val="00811661"/>
    <w:rsid w:val="00811D7E"/>
    <w:rsid w:val="00812E12"/>
    <w:rsid w:val="008149F8"/>
    <w:rsid w:val="00815B16"/>
    <w:rsid w:val="00820421"/>
    <w:rsid w:val="00821628"/>
    <w:rsid w:val="00821971"/>
    <w:rsid w:val="00821ED9"/>
    <w:rsid w:val="008229B0"/>
    <w:rsid w:val="00823C93"/>
    <w:rsid w:val="00825C11"/>
    <w:rsid w:val="008305A6"/>
    <w:rsid w:val="00830A40"/>
    <w:rsid w:val="008313EC"/>
    <w:rsid w:val="00831D98"/>
    <w:rsid w:val="00833F02"/>
    <w:rsid w:val="008352AD"/>
    <w:rsid w:val="00840156"/>
    <w:rsid w:val="00840D2F"/>
    <w:rsid w:val="0084316D"/>
    <w:rsid w:val="00844665"/>
    <w:rsid w:val="0084481D"/>
    <w:rsid w:val="00844F36"/>
    <w:rsid w:val="00845E3E"/>
    <w:rsid w:val="008472C1"/>
    <w:rsid w:val="00847570"/>
    <w:rsid w:val="00847FDD"/>
    <w:rsid w:val="008522B5"/>
    <w:rsid w:val="00852502"/>
    <w:rsid w:val="0085369F"/>
    <w:rsid w:val="00856D4D"/>
    <w:rsid w:val="00857180"/>
    <w:rsid w:val="00861CCA"/>
    <w:rsid w:val="00861EAC"/>
    <w:rsid w:val="0086206A"/>
    <w:rsid w:val="008631AD"/>
    <w:rsid w:val="00863739"/>
    <w:rsid w:val="00863794"/>
    <w:rsid w:val="00865513"/>
    <w:rsid w:val="008658E0"/>
    <w:rsid w:val="00866E58"/>
    <w:rsid w:val="0086794A"/>
    <w:rsid w:val="0087124C"/>
    <w:rsid w:val="008717F3"/>
    <w:rsid w:val="00871CDD"/>
    <w:rsid w:val="00873132"/>
    <w:rsid w:val="008749E5"/>
    <w:rsid w:val="00875E11"/>
    <w:rsid w:val="00877060"/>
    <w:rsid w:val="0087752D"/>
    <w:rsid w:val="00877941"/>
    <w:rsid w:val="00880501"/>
    <w:rsid w:val="008806EA"/>
    <w:rsid w:val="00881B38"/>
    <w:rsid w:val="0088319F"/>
    <w:rsid w:val="00885574"/>
    <w:rsid w:val="00887743"/>
    <w:rsid w:val="00887C43"/>
    <w:rsid w:val="0089022B"/>
    <w:rsid w:val="008913EC"/>
    <w:rsid w:val="00891DE6"/>
    <w:rsid w:val="00892A98"/>
    <w:rsid w:val="0089323E"/>
    <w:rsid w:val="00894096"/>
    <w:rsid w:val="0089453D"/>
    <w:rsid w:val="00894856"/>
    <w:rsid w:val="00894DAD"/>
    <w:rsid w:val="00894E34"/>
    <w:rsid w:val="008A09C2"/>
    <w:rsid w:val="008A1381"/>
    <w:rsid w:val="008A1651"/>
    <w:rsid w:val="008A1FBF"/>
    <w:rsid w:val="008A22A1"/>
    <w:rsid w:val="008A2312"/>
    <w:rsid w:val="008A2500"/>
    <w:rsid w:val="008A376E"/>
    <w:rsid w:val="008A7A70"/>
    <w:rsid w:val="008B00DC"/>
    <w:rsid w:val="008B014E"/>
    <w:rsid w:val="008B01F7"/>
    <w:rsid w:val="008B1212"/>
    <w:rsid w:val="008B1594"/>
    <w:rsid w:val="008B16E9"/>
    <w:rsid w:val="008B1833"/>
    <w:rsid w:val="008B2333"/>
    <w:rsid w:val="008B2D48"/>
    <w:rsid w:val="008B3190"/>
    <w:rsid w:val="008B3C1F"/>
    <w:rsid w:val="008B4B87"/>
    <w:rsid w:val="008B5CFE"/>
    <w:rsid w:val="008B640A"/>
    <w:rsid w:val="008B6487"/>
    <w:rsid w:val="008B6A07"/>
    <w:rsid w:val="008B6F03"/>
    <w:rsid w:val="008C0918"/>
    <w:rsid w:val="008C0ED9"/>
    <w:rsid w:val="008C34B7"/>
    <w:rsid w:val="008C3C3C"/>
    <w:rsid w:val="008C57CA"/>
    <w:rsid w:val="008C63BE"/>
    <w:rsid w:val="008C7509"/>
    <w:rsid w:val="008C7766"/>
    <w:rsid w:val="008D04CE"/>
    <w:rsid w:val="008D0587"/>
    <w:rsid w:val="008D12B7"/>
    <w:rsid w:val="008D1C73"/>
    <w:rsid w:val="008D3EF2"/>
    <w:rsid w:val="008D4102"/>
    <w:rsid w:val="008D49DE"/>
    <w:rsid w:val="008D5414"/>
    <w:rsid w:val="008D59B9"/>
    <w:rsid w:val="008D6E61"/>
    <w:rsid w:val="008D770F"/>
    <w:rsid w:val="008E0258"/>
    <w:rsid w:val="008E280A"/>
    <w:rsid w:val="008E2EE5"/>
    <w:rsid w:val="008E3855"/>
    <w:rsid w:val="008E3F72"/>
    <w:rsid w:val="008E4ECC"/>
    <w:rsid w:val="008E6EF7"/>
    <w:rsid w:val="008F1591"/>
    <w:rsid w:val="008F1A6D"/>
    <w:rsid w:val="008F2B68"/>
    <w:rsid w:val="008F2D0A"/>
    <w:rsid w:val="008F2E18"/>
    <w:rsid w:val="008F353B"/>
    <w:rsid w:val="008F639F"/>
    <w:rsid w:val="008F6997"/>
    <w:rsid w:val="008F6B52"/>
    <w:rsid w:val="008F6BFB"/>
    <w:rsid w:val="00900D81"/>
    <w:rsid w:val="00903DEE"/>
    <w:rsid w:val="00904B6A"/>
    <w:rsid w:val="00905D5D"/>
    <w:rsid w:val="0090636C"/>
    <w:rsid w:val="0091309D"/>
    <w:rsid w:val="009139AC"/>
    <w:rsid w:val="00913C75"/>
    <w:rsid w:val="00915F6E"/>
    <w:rsid w:val="00916B49"/>
    <w:rsid w:val="00916BF4"/>
    <w:rsid w:val="00921A40"/>
    <w:rsid w:val="00923CF0"/>
    <w:rsid w:val="00925867"/>
    <w:rsid w:val="0092794F"/>
    <w:rsid w:val="0093092E"/>
    <w:rsid w:val="00930AFE"/>
    <w:rsid w:val="00930C59"/>
    <w:rsid w:val="00930D73"/>
    <w:rsid w:val="00931775"/>
    <w:rsid w:val="00931B40"/>
    <w:rsid w:val="00932832"/>
    <w:rsid w:val="00934D18"/>
    <w:rsid w:val="00936E21"/>
    <w:rsid w:val="009400F7"/>
    <w:rsid w:val="00940D5E"/>
    <w:rsid w:val="0094100C"/>
    <w:rsid w:val="009434A2"/>
    <w:rsid w:val="00944578"/>
    <w:rsid w:val="00945C8B"/>
    <w:rsid w:val="0095047D"/>
    <w:rsid w:val="00950CE8"/>
    <w:rsid w:val="009511A6"/>
    <w:rsid w:val="00954F0B"/>
    <w:rsid w:val="009559B9"/>
    <w:rsid w:val="009560D2"/>
    <w:rsid w:val="00956D4B"/>
    <w:rsid w:val="0095713A"/>
    <w:rsid w:val="00957CA5"/>
    <w:rsid w:val="00960369"/>
    <w:rsid w:val="009617EA"/>
    <w:rsid w:val="00962EF1"/>
    <w:rsid w:val="00962F0E"/>
    <w:rsid w:val="009638CE"/>
    <w:rsid w:val="00964AA9"/>
    <w:rsid w:val="00964F88"/>
    <w:rsid w:val="009651F2"/>
    <w:rsid w:val="00965377"/>
    <w:rsid w:val="0096620C"/>
    <w:rsid w:val="0096654D"/>
    <w:rsid w:val="009679CC"/>
    <w:rsid w:val="009718BD"/>
    <w:rsid w:val="00971ECE"/>
    <w:rsid w:val="0097367D"/>
    <w:rsid w:val="0097391D"/>
    <w:rsid w:val="00973FD6"/>
    <w:rsid w:val="009746DC"/>
    <w:rsid w:val="00974AB6"/>
    <w:rsid w:val="00975E5C"/>
    <w:rsid w:val="0097669B"/>
    <w:rsid w:val="0097689D"/>
    <w:rsid w:val="0097694F"/>
    <w:rsid w:val="0097728E"/>
    <w:rsid w:val="009802BB"/>
    <w:rsid w:val="0098141E"/>
    <w:rsid w:val="00981C72"/>
    <w:rsid w:val="0098237F"/>
    <w:rsid w:val="00982606"/>
    <w:rsid w:val="009829C8"/>
    <w:rsid w:val="00986CBD"/>
    <w:rsid w:val="00986D1F"/>
    <w:rsid w:val="00986DF2"/>
    <w:rsid w:val="009873C4"/>
    <w:rsid w:val="009903A9"/>
    <w:rsid w:val="0099054D"/>
    <w:rsid w:val="00990C82"/>
    <w:rsid w:val="00990F89"/>
    <w:rsid w:val="0099120D"/>
    <w:rsid w:val="00991A51"/>
    <w:rsid w:val="00991FC6"/>
    <w:rsid w:val="009921A0"/>
    <w:rsid w:val="009926E2"/>
    <w:rsid w:val="009929C7"/>
    <w:rsid w:val="00994AFF"/>
    <w:rsid w:val="00994ED1"/>
    <w:rsid w:val="009973BD"/>
    <w:rsid w:val="00997A0E"/>
    <w:rsid w:val="009A09DB"/>
    <w:rsid w:val="009A0CEA"/>
    <w:rsid w:val="009A2CF9"/>
    <w:rsid w:val="009A2F4A"/>
    <w:rsid w:val="009A30D1"/>
    <w:rsid w:val="009A3B03"/>
    <w:rsid w:val="009A49FB"/>
    <w:rsid w:val="009A51EC"/>
    <w:rsid w:val="009A5324"/>
    <w:rsid w:val="009A5588"/>
    <w:rsid w:val="009A5ADE"/>
    <w:rsid w:val="009A7E7B"/>
    <w:rsid w:val="009B05B7"/>
    <w:rsid w:val="009B11AB"/>
    <w:rsid w:val="009B1DCC"/>
    <w:rsid w:val="009B205C"/>
    <w:rsid w:val="009B255F"/>
    <w:rsid w:val="009B3F0C"/>
    <w:rsid w:val="009B44D1"/>
    <w:rsid w:val="009B6775"/>
    <w:rsid w:val="009B7BEF"/>
    <w:rsid w:val="009C10C8"/>
    <w:rsid w:val="009C11D6"/>
    <w:rsid w:val="009C16BF"/>
    <w:rsid w:val="009C1EE7"/>
    <w:rsid w:val="009C2CC4"/>
    <w:rsid w:val="009C3657"/>
    <w:rsid w:val="009C5751"/>
    <w:rsid w:val="009C5A9D"/>
    <w:rsid w:val="009C5AF3"/>
    <w:rsid w:val="009C62C8"/>
    <w:rsid w:val="009C6475"/>
    <w:rsid w:val="009C657A"/>
    <w:rsid w:val="009D0212"/>
    <w:rsid w:val="009D11D0"/>
    <w:rsid w:val="009D1396"/>
    <w:rsid w:val="009D1DBC"/>
    <w:rsid w:val="009D2BBA"/>
    <w:rsid w:val="009D45DC"/>
    <w:rsid w:val="009D465D"/>
    <w:rsid w:val="009D474A"/>
    <w:rsid w:val="009D4ADC"/>
    <w:rsid w:val="009D4D02"/>
    <w:rsid w:val="009D4D6F"/>
    <w:rsid w:val="009D5899"/>
    <w:rsid w:val="009D5BC5"/>
    <w:rsid w:val="009D6C86"/>
    <w:rsid w:val="009D7267"/>
    <w:rsid w:val="009E1247"/>
    <w:rsid w:val="009E1A1F"/>
    <w:rsid w:val="009E20EE"/>
    <w:rsid w:val="009E244B"/>
    <w:rsid w:val="009E2AD5"/>
    <w:rsid w:val="009E3725"/>
    <w:rsid w:val="009E3F92"/>
    <w:rsid w:val="009E45FF"/>
    <w:rsid w:val="009E5A9D"/>
    <w:rsid w:val="009E7BD5"/>
    <w:rsid w:val="009E7D7D"/>
    <w:rsid w:val="009F1761"/>
    <w:rsid w:val="009F1778"/>
    <w:rsid w:val="009F2847"/>
    <w:rsid w:val="009F3F4A"/>
    <w:rsid w:val="009F60FF"/>
    <w:rsid w:val="00A0040E"/>
    <w:rsid w:val="00A00CEC"/>
    <w:rsid w:val="00A0176E"/>
    <w:rsid w:val="00A02ADC"/>
    <w:rsid w:val="00A03BB3"/>
    <w:rsid w:val="00A040D2"/>
    <w:rsid w:val="00A0456C"/>
    <w:rsid w:val="00A046A0"/>
    <w:rsid w:val="00A04805"/>
    <w:rsid w:val="00A04D11"/>
    <w:rsid w:val="00A0609C"/>
    <w:rsid w:val="00A112EA"/>
    <w:rsid w:val="00A1195E"/>
    <w:rsid w:val="00A12527"/>
    <w:rsid w:val="00A126F0"/>
    <w:rsid w:val="00A12B02"/>
    <w:rsid w:val="00A13129"/>
    <w:rsid w:val="00A13804"/>
    <w:rsid w:val="00A138EB"/>
    <w:rsid w:val="00A150C7"/>
    <w:rsid w:val="00A1545C"/>
    <w:rsid w:val="00A1637C"/>
    <w:rsid w:val="00A166E7"/>
    <w:rsid w:val="00A16C5C"/>
    <w:rsid w:val="00A17F8A"/>
    <w:rsid w:val="00A21809"/>
    <w:rsid w:val="00A2236B"/>
    <w:rsid w:val="00A2256A"/>
    <w:rsid w:val="00A26645"/>
    <w:rsid w:val="00A266AC"/>
    <w:rsid w:val="00A2680B"/>
    <w:rsid w:val="00A26FCA"/>
    <w:rsid w:val="00A2790E"/>
    <w:rsid w:val="00A314AE"/>
    <w:rsid w:val="00A32C7F"/>
    <w:rsid w:val="00A34796"/>
    <w:rsid w:val="00A34C82"/>
    <w:rsid w:val="00A3686D"/>
    <w:rsid w:val="00A36A03"/>
    <w:rsid w:val="00A3752D"/>
    <w:rsid w:val="00A376B1"/>
    <w:rsid w:val="00A4053E"/>
    <w:rsid w:val="00A41B01"/>
    <w:rsid w:val="00A4275B"/>
    <w:rsid w:val="00A43BAF"/>
    <w:rsid w:val="00A44DF8"/>
    <w:rsid w:val="00A47D2E"/>
    <w:rsid w:val="00A503F2"/>
    <w:rsid w:val="00A50417"/>
    <w:rsid w:val="00A513D8"/>
    <w:rsid w:val="00A51C4E"/>
    <w:rsid w:val="00A51D95"/>
    <w:rsid w:val="00A524FE"/>
    <w:rsid w:val="00A53241"/>
    <w:rsid w:val="00A534F4"/>
    <w:rsid w:val="00A5352C"/>
    <w:rsid w:val="00A54D3A"/>
    <w:rsid w:val="00A54F9B"/>
    <w:rsid w:val="00A55A55"/>
    <w:rsid w:val="00A56A2A"/>
    <w:rsid w:val="00A631DC"/>
    <w:rsid w:val="00A634FF"/>
    <w:rsid w:val="00A635E3"/>
    <w:rsid w:val="00A64144"/>
    <w:rsid w:val="00A6484C"/>
    <w:rsid w:val="00A64930"/>
    <w:rsid w:val="00A64EC1"/>
    <w:rsid w:val="00A65296"/>
    <w:rsid w:val="00A66860"/>
    <w:rsid w:val="00A672D2"/>
    <w:rsid w:val="00A673E1"/>
    <w:rsid w:val="00A719FF"/>
    <w:rsid w:val="00A72F7D"/>
    <w:rsid w:val="00A74C60"/>
    <w:rsid w:val="00A74D39"/>
    <w:rsid w:val="00A7736D"/>
    <w:rsid w:val="00A80444"/>
    <w:rsid w:val="00A80829"/>
    <w:rsid w:val="00A8173B"/>
    <w:rsid w:val="00A821F7"/>
    <w:rsid w:val="00A82C07"/>
    <w:rsid w:val="00A82D55"/>
    <w:rsid w:val="00A84E91"/>
    <w:rsid w:val="00A85593"/>
    <w:rsid w:val="00A85C76"/>
    <w:rsid w:val="00A85D76"/>
    <w:rsid w:val="00A8613F"/>
    <w:rsid w:val="00A8668D"/>
    <w:rsid w:val="00A868AA"/>
    <w:rsid w:val="00A86B28"/>
    <w:rsid w:val="00A874C3"/>
    <w:rsid w:val="00A877DB"/>
    <w:rsid w:val="00A90174"/>
    <w:rsid w:val="00A9087A"/>
    <w:rsid w:val="00A91008"/>
    <w:rsid w:val="00A91109"/>
    <w:rsid w:val="00A92D6A"/>
    <w:rsid w:val="00A92E83"/>
    <w:rsid w:val="00A959E9"/>
    <w:rsid w:val="00A96B4A"/>
    <w:rsid w:val="00A96C76"/>
    <w:rsid w:val="00A9708F"/>
    <w:rsid w:val="00A97E12"/>
    <w:rsid w:val="00AA0BE3"/>
    <w:rsid w:val="00AA0EAE"/>
    <w:rsid w:val="00AA1198"/>
    <w:rsid w:val="00AA18D5"/>
    <w:rsid w:val="00AA1C63"/>
    <w:rsid w:val="00AA2144"/>
    <w:rsid w:val="00AA26A1"/>
    <w:rsid w:val="00AA27D2"/>
    <w:rsid w:val="00AA34EC"/>
    <w:rsid w:val="00AA38EC"/>
    <w:rsid w:val="00AA4144"/>
    <w:rsid w:val="00AA447A"/>
    <w:rsid w:val="00AA51E0"/>
    <w:rsid w:val="00AA64D6"/>
    <w:rsid w:val="00AA6FB6"/>
    <w:rsid w:val="00AA7CF3"/>
    <w:rsid w:val="00AB0771"/>
    <w:rsid w:val="00AB1435"/>
    <w:rsid w:val="00AB22C8"/>
    <w:rsid w:val="00AB34EE"/>
    <w:rsid w:val="00AB3E7D"/>
    <w:rsid w:val="00AB42F1"/>
    <w:rsid w:val="00AB47F7"/>
    <w:rsid w:val="00AB59A2"/>
    <w:rsid w:val="00AB664D"/>
    <w:rsid w:val="00AB6A80"/>
    <w:rsid w:val="00AB6C05"/>
    <w:rsid w:val="00AC4F53"/>
    <w:rsid w:val="00AC4F8F"/>
    <w:rsid w:val="00AC508F"/>
    <w:rsid w:val="00AC5212"/>
    <w:rsid w:val="00AC523E"/>
    <w:rsid w:val="00AC52EB"/>
    <w:rsid w:val="00AC60DF"/>
    <w:rsid w:val="00AC6175"/>
    <w:rsid w:val="00AC7F53"/>
    <w:rsid w:val="00AD0961"/>
    <w:rsid w:val="00AD0ACA"/>
    <w:rsid w:val="00AD1AA2"/>
    <w:rsid w:val="00AD1E32"/>
    <w:rsid w:val="00AD1F0E"/>
    <w:rsid w:val="00AD36C5"/>
    <w:rsid w:val="00AD4BED"/>
    <w:rsid w:val="00AD5E64"/>
    <w:rsid w:val="00AD5EDA"/>
    <w:rsid w:val="00AD6760"/>
    <w:rsid w:val="00AD69AC"/>
    <w:rsid w:val="00AD76D8"/>
    <w:rsid w:val="00AD7B83"/>
    <w:rsid w:val="00AE082E"/>
    <w:rsid w:val="00AE168B"/>
    <w:rsid w:val="00AE27B8"/>
    <w:rsid w:val="00AE2F42"/>
    <w:rsid w:val="00AE3FB9"/>
    <w:rsid w:val="00AE41C4"/>
    <w:rsid w:val="00AE4628"/>
    <w:rsid w:val="00AE48BC"/>
    <w:rsid w:val="00AE5576"/>
    <w:rsid w:val="00AF0AF6"/>
    <w:rsid w:val="00AF0C2C"/>
    <w:rsid w:val="00AF1EFD"/>
    <w:rsid w:val="00AF1F2F"/>
    <w:rsid w:val="00AF23DB"/>
    <w:rsid w:val="00AF2AFA"/>
    <w:rsid w:val="00AF5783"/>
    <w:rsid w:val="00AF59C2"/>
    <w:rsid w:val="00AF5B08"/>
    <w:rsid w:val="00AF6718"/>
    <w:rsid w:val="00AF6DBD"/>
    <w:rsid w:val="00AF71B9"/>
    <w:rsid w:val="00AF79BA"/>
    <w:rsid w:val="00AF7B47"/>
    <w:rsid w:val="00B007B5"/>
    <w:rsid w:val="00B018EC"/>
    <w:rsid w:val="00B02517"/>
    <w:rsid w:val="00B0418E"/>
    <w:rsid w:val="00B047EA"/>
    <w:rsid w:val="00B04BF7"/>
    <w:rsid w:val="00B04FC7"/>
    <w:rsid w:val="00B060E1"/>
    <w:rsid w:val="00B11930"/>
    <w:rsid w:val="00B12FEB"/>
    <w:rsid w:val="00B13401"/>
    <w:rsid w:val="00B15338"/>
    <w:rsid w:val="00B17767"/>
    <w:rsid w:val="00B17C15"/>
    <w:rsid w:val="00B21778"/>
    <w:rsid w:val="00B21E2B"/>
    <w:rsid w:val="00B22C17"/>
    <w:rsid w:val="00B22C6A"/>
    <w:rsid w:val="00B22D9B"/>
    <w:rsid w:val="00B25237"/>
    <w:rsid w:val="00B25686"/>
    <w:rsid w:val="00B259B9"/>
    <w:rsid w:val="00B263BB"/>
    <w:rsid w:val="00B27224"/>
    <w:rsid w:val="00B272A7"/>
    <w:rsid w:val="00B27654"/>
    <w:rsid w:val="00B27D15"/>
    <w:rsid w:val="00B302CE"/>
    <w:rsid w:val="00B31420"/>
    <w:rsid w:val="00B31E0E"/>
    <w:rsid w:val="00B3391A"/>
    <w:rsid w:val="00B35497"/>
    <w:rsid w:val="00B36D9C"/>
    <w:rsid w:val="00B37EA3"/>
    <w:rsid w:val="00B416EE"/>
    <w:rsid w:val="00B4251E"/>
    <w:rsid w:val="00B42800"/>
    <w:rsid w:val="00B43DB4"/>
    <w:rsid w:val="00B44429"/>
    <w:rsid w:val="00B45785"/>
    <w:rsid w:val="00B45D69"/>
    <w:rsid w:val="00B4674D"/>
    <w:rsid w:val="00B467B5"/>
    <w:rsid w:val="00B46B0F"/>
    <w:rsid w:val="00B47700"/>
    <w:rsid w:val="00B5095E"/>
    <w:rsid w:val="00B51A28"/>
    <w:rsid w:val="00B51FBE"/>
    <w:rsid w:val="00B53367"/>
    <w:rsid w:val="00B5434A"/>
    <w:rsid w:val="00B55B72"/>
    <w:rsid w:val="00B55E3E"/>
    <w:rsid w:val="00B56427"/>
    <w:rsid w:val="00B566AF"/>
    <w:rsid w:val="00B5778B"/>
    <w:rsid w:val="00B57972"/>
    <w:rsid w:val="00B61560"/>
    <w:rsid w:val="00B64C18"/>
    <w:rsid w:val="00B65280"/>
    <w:rsid w:val="00B65CC1"/>
    <w:rsid w:val="00B70A01"/>
    <w:rsid w:val="00B7135F"/>
    <w:rsid w:val="00B715B6"/>
    <w:rsid w:val="00B717D2"/>
    <w:rsid w:val="00B71F4C"/>
    <w:rsid w:val="00B72D13"/>
    <w:rsid w:val="00B7346C"/>
    <w:rsid w:val="00B7363C"/>
    <w:rsid w:val="00B74433"/>
    <w:rsid w:val="00B75369"/>
    <w:rsid w:val="00B7537F"/>
    <w:rsid w:val="00B75B40"/>
    <w:rsid w:val="00B7739B"/>
    <w:rsid w:val="00B77887"/>
    <w:rsid w:val="00B80181"/>
    <w:rsid w:val="00B817E5"/>
    <w:rsid w:val="00B82058"/>
    <w:rsid w:val="00B82AC4"/>
    <w:rsid w:val="00B83D17"/>
    <w:rsid w:val="00B847A9"/>
    <w:rsid w:val="00B84D40"/>
    <w:rsid w:val="00B84E76"/>
    <w:rsid w:val="00B84EF4"/>
    <w:rsid w:val="00B86163"/>
    <w:rsid w:val="00B86190"/>
    <w:rsid w:val="00B86346"/>
    <w:rsid w:val="00B8708B"/>
    <w:rsid w:val="00B871BB"/>
    <w:rsid w:val="00B87B52"/>
    <w:rsid w:val="00B87B66"/>
    <w:rsid w:val="00B90974"/>
    <w:rsid w:val="00B9260F"/>
    <w:rsid w:val="00B92AAB"/>
    <w:rsid w:val="00B931C0"/>
    <w:rsid w:val="00B937A1"/>
    <w:rsid w:val="00B94807"/>
    <w:rsid w:val="00B95738"/>
    <w:rsid w:val="00B957BE"/>
    <w:rsid w:val="00B95DDD"/>
    <w:rsid w:val="00BA0386"/>
    <w:rsid w:val="00BA0479"/>
    <w:rsid w:val="00BA1410"/>
    <w:rsid w:val="00BA377B"/>
    <w:rsid w:val="00BA3A1C"/>
    <w:rsid w:val="00BA4E07"/>
    <w:rsid w:val="00BA70AE"/>
    <w:rsid w:val="00BB1E26"/>
    <w:rsid w:val="00BB2607"/>
    <w:rsid w:val="00BB2800"/>
    <w:rsid w:val="00BB2C66"/>
    <w:rsid w:val="00BB395E"/>
    <w:rsid w:val="00BB4569"/>
    <w:rsid w:val="00BB4F20"/>
    <w:rsid w:val="00BB5582"/>
    <w:rsid w:val="00BC101C"/>
    <w:rsid w:val="00BC124C"/>
    <w:rsid w:val="00BC14D0"/>
    <w:rsid w:val="00BC2C97"/>
    <w:rsid w:val="00BC386A"/>
    <w:rsid w:val="00BC4F19"/>
    <w:rsid w:val="00BC58B9"/>
    <w:rsid w:val="00BC5F13"/>
    <w:rsid w:val="00BC7482"/>
    <w:rsid w:val="00BD002D"/>
    <w:rsid w:val="00BD2FC6"/>
    <w:rsid w:val="00BD4E87"/>
    <w:rsid w:val="00BD55D6"/>
    <w:rsid w:val="00BD56A6"/>
    <w:rsid w:val="00BD5CFB"/>
    <w:rsid w:val="00BD6E35"/>
    <w:rsid w:val="00BD7789"/>
    <w:rsid w:val="00BD7DB5"/>
    <w:rsid w:val="00BE18C9"/>
    <w:rsid w:val="00BE21E8"/>
    <w:rsid w:val="00BE22EA"/>
    <w:rsid w:val="00BE4635"/>
    <w:rsid w:val="00BE484D"/>
    <w:rsid w:val="00BF051E"/>
    <w:rsid w:val="00BF18BE"/>
    <w:rsid w:val="00BF2A1B"/>
    <w:rsid w:val="00BF2CA9"/>
    <w:rsid w:val="00BF2FD9"/>
    <w:rsid w:val="00BF362C"/>
    <w:rsid w:val="00BF38D1"/>
    <w:rsid w:val="00BF4091"/>
    <w:rsid w:val="00BF4E57"/>
    <w:rsid w:val="00BF4F50"/>
    <w:rsid w:val="00BF4F5F"/>
    <w:rsid w:val="00BF594D"/>
    <w:rsid w:val="00BF5A86"/>
    <w:rsid w:val="00BF631A"/>
    <w:rsid w:val="00BF6ADA"/>
    <w:rsid w:val="00BF6F9D"/>
    <w:rsid w:val="00BF74E5"/>
    <w:rsid w:val="00C000EA"/>
    <w:rsid w:val="00C0059E"/>
    <w:rsid w:val="00C03979"/>
    <w:rsid w:val="00C04C73"/>
    <w:rsid w:val="00C0508D"/>
    <w:rsid w:val="00C05562"/>
    <w:rsid w:val="00C058A9"/>
    <w:rsid w:val="00C073ED"/>
    <w:rsid w:val="00C07FFE"/>
    <w:rsid w:val="00C10375"/>
    <w:rsid w:val="00C10A35"/>
    <w:rsid w:val="00C10BD8"/>
    <w:rsid w:val="00C111C2"/>
    <w:rsid w:val="00C12AA8"/>
    <w:rsid w:val="00C1309B"/>
    <w:rsid w:val="00C148A8"/>
    <w:rsid w:val="00C15562"/>
    <w:rsid w:val="00C157BD"/>
    <w:rsid w:val="00C15B90"/>
    <w:rsid w:val="00C16CCF"/>
    <w:rsid w:val="00C20E4E"/>
    <w:rsid w:val="00C211FC"/>
    <w:rsid w:val="00C222CB"/>
    <w:rsid w:val="00C22E33"/>
    <w:rsid w:val="00C25178"/>
    <w:rsid w:val="00C25185"/>
    <w:rsid w:val="00C251B2"/>
    <w:rsid w:val="00C261AA"/>
    <w:rsid w:val="00C2630D"/>
    <w:rsid w:val="00C2643A"/>
    <w:rsid w:val="00C2711E"/>
    <w:rsid w:val="00C2739E"/>
    <w:rsid w:val="00C27728"/>
    <w:rsid w:val="00C30816"/>
    <w:rsid w:val="00C312AD"/>
    <w:rsid w:val="00C3133D"/>
    <w:rsid w:val="00C31535"/>
    <w:rsid w:val="00C31DFF"/>
    <w:rsid w:val="00C32167"/>
    <w:rsid w:val="00C3243E"/>
    <w:rsid w:val="00C32816"/>
    <w:rsid w:val="00C3347A"/>
    <w:rsid w:val="00C33840"/>
    <w:rsid w:val="00C34413"/>
    <w:rsid w:val="00C354CC"/>
    <w:rsid w:val="00C35F11"/>
    <w:rsid w:val="00C36502"/>
    <w:rsid w:val="00C401CD"/>
    <w:rsid w:val="00C42277"/>
    <w:rsid w:val="00C42FA1"/>
    <w:rsid w:val="00C450AB"/>
    <w:rsid w:val="00C45A34"/>
    <w:rsid w:val="00C45EE6"/>
    <w:rsid w:val="00C46A3A"/>
    <w:rsid w:val="00C47E2E"/>
    <w:rsid w:val="00C47F7E"/>
    <w:rsid w:val="00C52A2D"/>
    <w:rsid w:val="00C53CBC"/>
    <w:rsid w:val="00C53FAD"/>
    <w:rsid w:val="00C54B37"/>
    <w:rsid w:val="00C5576D"/>
    <w:rsid w:val="00C5596F"/>
    <w:rsid w:val="00C574EE"/>
    <w:rsid w:val="00C6028B"/>
    <w:rsid w:val="00C617D7"/>
    <w:rsid w:val="00C637B4"/>
    <w:rsid w:val="00C63B20"/>
    <w:rsid w:val="00C643D9"/>
    <w:rsid w:val="00C64B65"/>
    <w:rsid w:val="00C64DF8"/>
    <w:rsid w:val="00C64F8D"/>
    <w:rsid w:val="00C66186"/>
    <w:rsid w:val="00C6659F"/>
    <w:rsid w:val="00C66D28"/>
    <w:rsid w:val="00C67D7C"/>
    <w:rsid w:val="00C70200"/>
    <w:rsid w:val="00C7058F"/>
    <w:rsid w:val="00C70CC8"/>
    <w:rsid w:val="00C721AF"/>
    <w:rsid w:val="00C72AFA"/>
    <w:rsid w:val="00C72CE5"/>
    <w:rsid w:val="00C73E52"/>
    <w:rsid w:val="00C75500"/>
    <w:rsid w:val="00C760A1"/>
    <w:rsid w:val="00C764D2"/>
    <w:rsid w:val="00C8093A"/>
    <w:rsid w:val="00C80C9D"/>
    <w:rsid w:val="00C8202E"/>
    <w:rsid w:val="00C821BE"/>
    <w:rsid w:val="00C840C6"/>
    <w:rsid w:val="00C8488B"/>
    <w:rsid w:val="00C84DC1"/>
    <w:rsid w:val="00C84E1E"/>
    <w:rsid w:val="00C85A29"/>
    <w:rsid w:val="00C8762A"/>
    <w:rsid w:val="00C877AA"/>
    <w:rsid w:val="00C90338"/>
    <w:rsid w:val="00C90B46"/>
    <w:rsid w:val="00C91BF6"/>
    <w:rsid w:val="00C92505"/>
    <w:rsid w:val="00C928B6"/>
    <w:rsid w:val="00C9391F"/>
    <w:rsid w:val="00C949DD"/>
    <w:rsid w:val="00C95F42"/>
    <w:rsid w:val="00C9669E"/>
    <w:rsid w:val="00C97D6E"/>
    <w:rsid w:val="00CA1501"/>
    <w:rsid w:val="00CA2453"/>
    <w:rsid w:val="00CA3FEE"/>
    <w:rsid w:val="00CA4651"/>
    <w:rsid w:val="00CA657E"/>
    <w:rsid w:val="00CA7DF0"/>
    <w:rsid w:val="00CB05B3"/>
    <w:rsid w:val="00CB288A"/>
    <w:rsid w:val="00CB2D37"/>
    <w:rsid w:val="00CB4231"/>
    <w:rsid w:val="00CB5430"/>
    <w:rsid w:val="00CB6334"/>
    <w:rsid w:val="00CC01C4"/>
    <w:rsid w:val="00CC045C"/>
    <w:rsid w:val="00CC0765"/>
    <w:rsid w:val="00CC2661"/>
    <w:rsid w:val="00CC3A9A"/>
    <w:rsid w:val="00CC3C0C"/>
    <w:rsid w:val="00CC3F29"/>
    <w:rsid w:val="00CC5702"/>
    <w:rsid w:val="00CC5CCD"/>
    <w:rsid w:val="00CC660E"/>
    <w:rsid w:val="00CD1178"/>
    <w:rsid w:val="00CD1D98"/>
    <w:rsid w:val="00CD26D1"/>
    <w:rsid w:val="00CD3D12"/>
    <w:rsid w:val="00CE1C0F"/>
    <w:rsid w:val="00CE1EF9"/>
    <w:rsid w:val="00CE22C3"/>
    <w:rsid w:val="00CE29B0"/>
    <w:rsid w:val="00CE31E6"/>
    <w:rsid w:val="00CE340B"/>
    <w:rsid w:val="00CE3D01"/>
    <w:rsid w:val="00CE3DF1"/>
    <w:rsid w:val="00CE6259"/>
    <w:rsid w:val="00CE69E0"/>
    <w:rsid w:val="00CE76E0"/>
    <w:rsid w:val="00CE7950"/>
    <w:rsid w:val="00CE7CD3"/>
    <w:rsid w:val="00CE7D48"/>
    <w:rsid w:val="00CF0483"/>
    <w:rsid w:val="00CF25FD"/>
    <w:rsid w:val="00CF3CCA"/>
    <w:rsid w:val="00CF4503"/>
    <w:rsid w:val="00CF59CD"/>
    <w:rsid w:val="00CF763B"/>
    <w:rsid w:val="00D00701"/>
    <w:rsid w:val="00D009DE"/>
    <w:rsid w:val="00D015FA"/>
    <w:rsid w:val="00D023AB"/>
    <w:rsid w:val="00D0348A"/>
    <w:rsid w:val="00D03AB7"/>
    <w:rsid w:val="00D03C78"/>
    <w:rsid w:val="00D043F1"/>
    <w:rsid w:val="00D05164"/>
    <w:rsid w:val="00D05B53"/>
    <w:rsid w:val="00D10203"/>
    <w:rsid w:val="00D10401"/>
    <w:rsid w:val="00D107B2"/>
    <w:rsid w:val="00D1095A"/>
    <w:rsid w:val="00D10C7E"/>
    <w:rsid w:val="00D12169"/>
    <w:rsid w:val="00D122A0"/>
    <w:rsid w:val="00D125A7"/>
    <w:rsid w:val="00D14B03"/>
    <w:rsid w:val="00D14B51"/>
    <w:rsid w:val="00D17015"/>
    <w:rsid w:val="00D17F02"/>
    <w:rsid w:val="00D2023A"/>
    <w:rsid w:val="00D21077"/>
    <w:rsid w:val="00D215B1"/>
    <w:rsid w:val="00D22DBB"/>
    <w:rsid w:val="00D24435"/>
    <w:rsid w:val="00D24859"/>
    <w:rsid w:val="00D24C06"/>
    <w:rsid w:val="00D25434"/>
    <w:rsid w:val="00D26262"/>
    <w:rsid w:val="00D26EBF"/>
    <w:rsid w:val="00D277D6"/>
    <w:rsid w:val="00D305CF"/>
    <w:rsid w:val="00D311CC"/>
    <w:rsid w:val="00D323A4"/>
    <w:rsid w:val="00D334BF"/>
    <w:rsid w:val="00D348FA"/>
    <w:rsid w:val="00D350B6"/>
    <w:rsid w:val="00D359F6"/>
    <w:rsid w:val="00D363AD"/>
    <w:rsid w:val="00D3644E"/>
    <w:rsid w:val="00D36A59"/>
    <w:rsid w:val="00D3708D"/>
    <w:rsid w:val="00D411A6"/>
    <w:rsid w:val="00D414C1"/>
    <w:rsid w:val="00D416E6"/>
    <w:rsid w:val="00D41877"/>
    <w:rsid w:val="00D427F4"/>
    <w:rsid w:val="00D432DE"/>
    <w:rsid w:val="00D43931"/>
    <w:rsid w:val="00D44C82"/>
    <w:rsid w:val="00D44FD0"/>
    <w:rsid w:val="00D4563E"/>
    <w:rsid w:val="00D45B84"/>
    <w:rsid w:val="00D45F48"/>
    <w:rsid w:val="00D46607"/>
    <w:rsid w:val="00D46D8A"/>
    <w:rsid w:val="00D475C8"/>
    <w:rsid w:val="00D47AEB"/>
    <w:rsid w:val="00D50321"/>
    <w:rsid w:val="00D520AB"/>
    <w:rsid w:val="00D5232D"/>
    <w:rsid w:val="00D53F64"/>
    <w:rsid w:val="00D54431"/>
    <w:rsid w:val="00D56103"/>
    <w:rsid w:val="00D572FD"/>
    <w:rsid w:val="00D575D0"/>
    <w:rsid w:val="00D60D52"/>
    <w:rsid w:val="00D6137D"/>
    <w:rsid w:val="00D6148C"/>
    <w:rsid w:val="00D61EA1"/>
    <w:rsid w:val="00D6326E"/>
    <w:rsid w:val="00D63EF4"/>
    <w:rsid w:val="00D64C4B"/>
    <w:rsid w:val="00D65E75"/>
    <w:rsid w:val="00D65E97"/>
    <w:rsid w:val="00D663D8"/>
    <w:rsid w:val="00D66C5A"/>
    <w:rsid w:val="00D66E7F"/>
    <w:rsid w:val="00D71729"/>
    <w:rsid w:val="00D7227B"/>
    <w:rsid w:val="00D74446"/>
    <w:rsid w:val="00D75194"/>
    <w:rsid w:val="00D75243"/>
    <w:rsid w:val="00D778AB"/>
    <w:rsid w:val="00D77AFD"/>
    <w:rsid w:val="00D80556"/>
    <w:rsid w:val="00D80D13"/>
    <w:rsid w:val="00D8159D"/>
    <w:rsid w:val="00D81D97"/>
    <w:rsid w:val="00D82AB9"/>
    <w:rsid w:val="00D83733"/>
    <w:rsid w:val="00D83F52"/>
    <w:rsid w:val="00D848C1"/>
    <w:rsid w:val="00D857A0"/>
    <w:rsid w:val="00D8582A"/>
    <w:rsid w:val="00D86702"/>
    <w:rsid w:val="00D86B65"/>
    <w:rsid w:val="00D874EE"/>
    <w:rsid w:val="00D90077"/>
    <w:rsid w:val="00D906E4"/>
    <w:rsid w:val="00D9072F"/>
    <w:rsid w:val="00D9085A"/>
    <w:rsid w:val="00D91232"/>
    <w:rsid w:val="00D913EB"/>
    <w:rsid w:val="00D91AD5"/>
    <w:rsid w:val="00D91F0F"/>
    <w:rsid w:val="00D944B9"/>
    <w:rsid w:val="00D946D9"/>
    <w:rsid w:val="00D94C09"/>
    <w:rsid w:val="00D95101"/>
    <w:rsid w:val="00D95B56"/>
    <w:rsid w:val="00D9602F"/>
    <w:rsid w:val="00D9613D"/>
    <w:rsid w:val="00D96DA7"/>
    <w:rsid w:val="00DA0392"/>
    <w:rsid w:val="00DA0E64"/>
    <w:rsid w:val="00DA226D"/>
    <w:rsid w:val="00DA3916"/>
    <w:rsid w:val="00DA6E16"/>
    <w:rsid w:val="00DA7602"/>
    <w:rsid w:val="00DB002B"/>
    <w:rsid w:val="00DB0848"/>
    <w:rsid w:val="00DB11EA"/>
    <w:rsid w:val="00DB190F"/>
    <w:rsid w:val="00DB287C"/>
    <w:rsid w:val="00DB3FC1"/>
    <w:rsid w:val="00DB3FE8"/>
    <w:rsid w:val="00DB4158"/>
    <w:rsid w:val="00DB5102"/>
    <w:rsid w:val="00DB5C3E"/>
    <w:rsid w:val="00DB60AD"/>
    <w:rsid w:val="00DB6FFB"/>
    <w:rsid w:val="00DC0D3F"/>
    <w:rsid w:val="00DC1A68"/>
    <w:rsid w:val="00DC1B10"/>
    <w:rsid w:val="00DC1F8D"/>
    <w:rsid w:val="00DC25AE"/>
    <w:rsid w:val="00DC2CF5"/>
    <w:rsid w:val="00DC4366"/>
    <w:rsid w:val="00DC5A49"/>
    <w:rsid w:val="00DC696E"/>
    <w:rsid w:val="00DC707D"/>
    <w:rsid w:val="00DD0B7B"/>
    <w:rsid w:val="00DD1018"/>
    <w:rsid w:val="00DD383E"/>
    <w:rsid w:val="00DD3EC4"/>
    <w:rsid w:val="00DD3FAB"/>
    <w:rsid w:val="00DD471E"/>
    <w:rsid w:val="00DD4B41"/>
    <w:rsid w:val="00DD5241"/>
    <w:rsid w:val="00DD5DF5"/>
    <w:rsid w:val="00DD619B"/>
    <w:rsid w:val="00DE00F2"/>
    <w:rsid w:val="00DE10D3"/>
    <w:rsid w:val="00DE14F5"/>
    <w:rsid w:val="00DE1B3F"/>
    <w:rsid w:val="00DE2CEB"/>
    <w:rsid w:val="00DE30BA"/>
    <w:rsid w:val="00DE3381"/>
    <w:rsid w:val="00DE341B"/>
    <w:rsid w:val="00DE36CF"/>
    <w:rsid w:val="00DE4C0A"/>
    <w:rsid w:val="00DE571D"/>
    <w:rsid w:val="00DE5859"/>
    <w:rsid w:val="00DE71F2"/>
    <w:rsid w:val="00DF02D8"/>
    <w:rsid w:val="00DF366C"/>
    <w:rsid w:val="00DF3676"/>
    <w:rsid w:val="00DF3BD8"/>
    <w:rsid w:val="00DF3EA2"/>
    <w:rsid w:val="00DF718E"/>
    <w:rsid w:val="00DF7590"/>
    <w:rsid w:val="00DF7965"/>
    <w:rsid w:val="00E00AC0"/>
    <w:rsid w:val="00E03287"/>
    <w:rsid w:val="00E0347C"/>
    <w:rsid w:val="00E04560"/>
    <w:rsid w:val="00E04E80"/>
    <w:rsid w:val="00E052CF"/>
    <w:rsid w:val="00E062E9"/>
    <w:rsid w:val="00E06EB4"/>
    <w:rsid w:val="00E12099"/>
    <w:rsid w:val="00E1278B"/>
    <w:rsid w:val="00E131BB"/>
    <w:rsid w:val="00E144F7"/>
    <w:rsid w:val="00E15811"/>
    <w:rsid w:val="00E15EF7"/>
    <w:rsid w:val="00E16C40"/>
    <w:rsid w:val="00E20084"/>
    <w:rsid w:val="00E21585"/>
    <w:rsid w:val="00E21B9A"/>
    <w:rsid w:val="00E21F99"/>
    <w:rsid w:val="00E24B9E"/>
    <w:rsid w:val="00E25237"/>
    <w:rsid w:val="00E27348"/>
    <w:rsid w:val="00E30746"/>
    <w:rsid w:val="00E30CD0"/>
    <w:rsid w:val="00E3453A"/>
    <w:rsid w:val="00E37B86"/>
    <w:rsid w:val="00E412EB"/>
    <w:rsid w:val="00E41860"/>
    <w:rsid w:val="00E426CE"/>
    <w:rsid w:val="00E42CA7"/>
    <w:rsid w:val="00E4360C"/>
    <w:rsid w:val="00E445C6"/>
    <w:rsid w:val="00E45DA4"/>
    <w:rsid w:val="00E45E53"/>
    <w:rsid w:val="00E4616C"/>
    <w:rsid w:val="00E464B4"/>
    <w:rsid w:val="00E47125"/>
    <w:rsid w:val="00E5199F"/>
    <w:rsid w:val="00E528BB"/>
    <w:rsid w:val="00E52A0D"/>
    <w:rsid w:val="00E5431E"/>
    <w:rsid w:val="00E544F3"/>
    <w:rsid w:val="00E54DA7"/>
    <w:rsid w:val="00E54F64"/>
    <w:rsid w:val="00E56B44"/>
    <w:rsid w:val="00E6001F"/>
    <w:rsid w:val="00E60EA0"/>
    <w:rsid w:val="00E60FE5"/>
    <w:rsid w:val="00E624BA"/>
    <w:rsid w:val="00E65743"/>
    <w:rsid w:val="00E65D8D"/>
    <w:rsid w:val="00E66097"/>
    <w:rsid w:val="00E67B0C"/>
    <w:rsid w:val="00E70156"/>
    <w:rsid w:val="00E722DF"/>
    <w:rsid w:val="00E7393E"/>
    <w:rsid w:val="00E73C1C"/>
    <w:rsid w:val="00E76761"/>
    <w:rsid w:val="00E76A3B"/>
    <w:rsid w:val="00E76DC3"/>
    <w:rsid w:val="00E77E0F"/>
    <w:rsid w:val="00E80637"/>
    <w:rsid w:val="00E81CD9"/>
    <w:rsid w:val="00E8213B"/>
    <w:rsid w:val="00E833E2"/>
    <w:rsid w:val="00E83887"/>
    <w:rsid w:val="00E8538C"/>
    <w:rsid w:val="00E85AF2"/>
    <w:rsid w:val="00E85C14"/>
    <w:rsid w:val="00E8605C"/>
    <w:rsid w:val="00E90605"/>
    <w:rsid w:val="00E90771"/>
    <w:rsid w:val="00E907BA"/>
    <w:rsid w:val="00E90F1F"/>
    <w:rsid w:val="00E91F79"/>
    <w:rsid w:val="00E9226A"/>
    <w:rsid w:val="00E92ACD"/>
    <w:rsid w:val="00E9483A"/>
    <w:rsid w:val="00E94A20"/>
    <w:rsid w:val="00E94BBF"/>
    <w:rsid w:val="00E952A9"/>
    <w:rsid w:val="00E96FD3"/>
    <w:rsid w:val="00E9732A"/>
    <w:rsid w:val="00E97782"/>
    <w:rsid w:val="00E97968"/>
    <w:rsid w:val="00EA233B"/>
    <w:rsid w:val="00EA509D"/>
    <w:rsid w:val="00EA5B80"/>
    <w:rsid w:val="00EA5D98"/>
    <w:rsid w:val="00EA5F38"/>
    <w:rsid w:val="00EA638D"/>
    <w:rsid w:val="00EA7436"/>
    <w:rsid w:val="00EA7461"/>
    <w:rsid w:val="00EB0BB1"/>
    <w:rsid w:val="00EB1DB6"/>
    <w:rsid w:val="00EB3159"/>
    <w:rsid w:val="00EB3A0E"/>
    <w:rsid w:val="00EB4B18"/>
    <w:rsid w:val="00EB4EB3"/>
    <w:rsid w:val="00EB54B7"/>
    <w:rsid w:val="00EB6859"/>
    <w:rsid w:val="00EB7C9E"/>
    <w:rsid w:val="00EB7F2D"/>
    <w:rsid w:val="00EC0D8E"/>
    <w:rsid w:val="00EC4178"/>
    <w:rsid w:val="00EC4458"/>
    <w:rsid w:val="00EC5C94"/>
    <w:rsid w:val="00EC5E6C"/>
    <w:rsid w:val="00EC70C2"/>
    <w:rsid w:val="00ED0938"/>
    <w:rsid w:val="00ED0A6C"/>
    <w:rsid w:val="00ED13E0"/>
    <w:rsid w:val="00ED1560"/>
    <w:rsid w:val="00ED1A3F"/>
    <w:rsid w:val="00ED3897"/>
    <w:rsid w:val="00ED39A3"/>
    <w:rsid w:val="00ED3A36"/>
    <w:rsid w:val="00ED3BFB"/>
    <w:rsid w:val="00ED4807"/>
    <w:rsid w:val="00ED5ACE"/>
    <w:rsid w:val="00ED5DED"/>
    <w:rsid w:val="00ED6AE5"/>
    <w:rsid w:val="00ED728F"/>
    <w:rsid w:val="00ED7620"/>
    <w:rsid w:val="00ED7C78"/>
    <w:rsid w:val="00EE115F"/>
    <w:rsid w:val="00EE16B7"/>
    <w:rsid w:val="00EE2246"/>
    <w:rsid w:val="00EE3018"/>
    <w:rsid w:val="00EE361D"/>
    <w:rsid w:val="00EE4FE3"/>
    <w:rsid w:val="00EE57ED"/>
    <w:rsid w:val="00EE5833"/>
    <w:rsid w:val="00EE72A2"/>
    <w:rsid w:val="00EF0AA7"/>
    <w:rsid w:val="00EF13E5"/>
    <w:rsid w:val="00EF1FA9"/>
    <w:rsid w:val="00EF4166"/>
    <w:rsid w:val="00EF43B2"/>
    <w:rsid w:val="00EF4B12"/>
    <w:rsid w:val="00EF5581"/>
    <w:rsid w:val="00EF6D1C"/>
    <w:rsid w:val="00EF75B8"/>
    <w:rsid w:val="00EF7A0E"/>
    <w:rsid w:val="00EF7DDE"/>
    <w:rsid w:val="00F014F4"/>
    <w:rsid w:val="00F017C2"/>
    <w:rsid w:val="00F01B3C"/>
    <w:rsid w:val="00F0267E"/>
    <w:rsid w:val="00F031D0"/>
    <w:rsid w:val="00F033FE"/>
    <w:rsid w:val="00F03AF3"/>
    <w:rsid w:val="00F03E96"/>
    <w:rsid w:val="00F05D69"/>
    <w:rsid w:val="00F0648D"/>
    <w:rsid w:val="00F07086"/>
    <w:rsid w:val="00F102E0"/>
    <w:rsid w:val="00F1134E"/>
    <w:rsid w:val="00F1282C"/>
    <w:rsid w:val="00F12ED7"/>
    <w:rsid w:val="00F135F2"/>
    <w:rsid w:val="00F13B5B"/>
    <w:rsid w:val="00F13E51"/>
    <w:rsid w:val="00F13F54"/>
    <w:rsid w:val="00F140E6"/>
    <w:rsid w:val="00F16223"/>
    <w:rsid w:val="00F16C7B"/>
    <w:rsid w:val="00F170B4"/>
    <w:rsid w:val="00F2010B"/>
    <w:rsid w:val="00F20358"/>
    <w:rsid w:val="00F20E25"/>
    <w:rsid w:val="00F22F88"/>
    <w:rsid w:val="00F237BE"/>
    <w:rsid w:val="00F26B68"/>
    <w:rsid w:val="00F27023"/>
    <w:rsid w:val="00F279E3"/>
    <w:rsid w:val="00F31330"/>
    <w:rsid w:val="00F334BE"/>
    <w:rsid w:val="00F33AA3"/>
    <w:rsid w:val="00F33D7C"/>
    <w:rsid w:val="00F340F7"/>
    <w:rsid w:val="00F34E87"/>
    <w:rsid w:val="00F35964"/>
    <w:rsid w:val="00F35C7E"/>
    <w:rsid w:val="00F35CD7"/>
    <w:rsid w:val="00F36E04"/>
    <w:rsid w:val="00F41900"/>
    <w:rsid w:val="00F41BC0"/>
    <w:rsid w:val="00F421CD"/>
    <w:rsid w:val="00F4280E"/>
    <w:rsid w:val="00F42DBA"/>
    <w:rsid w:val="00F43A79"/>
    <w:rsid w:val="00F43EDA"/>
    <w:rsid w:val="00F4445F"/>
    <w:rsid w:val="00F44601"/>
    <w:rsid w:val="00F452B5"/>
    <w:rsid w:val="00F45919"/>
    <w:rsid w:val="00F4656F"/>
    <w:rsid w:val="00F472D1"/>
    <w:rsid w:val="00F47BD5"/>
    <w:rsid w:val="00F505F8"/>
    <w:rsid w:val="00F508BA"/>
    <w:rsid w:val="00F5091C"/>
    <w:rsid w:val="00F51E26"/>
    <w:rsid w:val="00F52D64"/>
    <w:rsid w:val="00F538FE"/>
    <w:rsid w:val="00F5500F"/>
    <w:rsid w:val="00F55475"/>
    <w:rsid w:val="00F60016"/>
    <w:rsid w:val="00F60136"/>
    <w:rsid w:val="00F60825"/>
    <w:rsid w:val="00F60AF5"/>
    <w:rsid w:val="00F61577"/>
    <w:rsid w:val="00F6175F"/>
    <w:rsid w:val="00F6385F"/>
    <w:rsid w:val="00F63C42"/>
    <w:rsid w:val="00F63C93"/>
    <w:rsid w:val="00F63D8B"/>
    <w:rsid w:val="00F63F69"/>
    <w:rsid w:val="00F640E8"/>
    <w:rsid w:val="00F64D94"/>
    <w:rsid w:val="00F71010"/>
    <w:rsid w:val="00F716FB"/>
    <w:rsid w:val="00F72086"/>
    <w:rsid w:val="00F72EB2"/>
    <w:rsid w:val="00F7320E"/>
    <w:rsid w:val="00F735B1"/>
    <w:rsid w:val="00F74850"/>
    <w:rsid w:val="00F75C90"/>
    <w:rsid w:val="00F75E9E"/>
    <w:rsid w:val="00F7662A"/>
    <w:rsid w:val="00F76BC9"/>
    <w:rsid w:val="00F80172"/>
    <w:rsid w:val="00F8095F"/>
    <w:rsid w:val="00F8157E"/>
    <w:rsid w:val="00F81BA1"/>
    <w:rsid w:val="00F81D3F"/>
    <w:rsid w:val="00F81F7F"/>
    <w:rsid w:val="00F8305F"/>
    <w:rsid w:val="00F838DB"/>
    <w:rsid w:val="00F860B8"/>
    <w:rsid w:val="00F86202"/>
    <w:rsid w:val="00F86C4A"/>
    <w:rsid w:val="00F8784B"/>
    <w:rsid w:val="00F87A37"/>
    <w:rsid w:val="00F90F84"/>
    <w:rsid w:val="00F919BA"/>
    <w:rsid w:val="00F93910"/>
    <w:rsid w:val="00F95BE5"/>
    <w:rsid w:val="00F9681C"/>
    <w:rsid w:val="00F97C9B"/>
    <w:rsid w:val="00FA02CD"/>
    <w:rsid w:val="00FA0CA1"/>
    <w:rsid w:val="00FA0EDB"/>
    <w:rsid w:val="00FA1995"/>
    <w:rsid w:val="00FA4F1D"/>
    <w:rsid w:val="00FA60FA"/>
    <w:rsid w:val="00FA65B8"/>
    <w:rsid w:val="00FA687F"/>
    <w:rsid w:val="00FA7EA4"/>
    <w:rsid w:val="00FB0003"/>
    <w:rsid w:val="00FB1880"/>
    <w:rsid w:val="00FB19D3"/>
    <w:rsid w:val="00FB1C57"/>
    <w:rsid w:val="00FB2AE4"/>
    <w:rsid w:val="00FB2C3C"/>
    <w:rsid w:val="00FB3154"/>
    <w:rsid w:val="00FB3CF3"/>
    <w:rsid w:val="00FB3E84"/>
    <w:rsid w:val="00FB4205"/>
    <w:rsid w:val="00FB7E6A"/>
    <w:rsid w:val="00FC012F"/>
    <w:rsid w:val="00FC1EBD"/>
    <w:rsid w:val="00FC3626"/>
    <w:rsid w:val="00FC3E83"/>
    <w:rsid w:val="00FC4F69"/>
    <w:rsid w:val="00FC4F93"/>
    <w:rsid w:val="00FC5C99"/>
    <w:rsid w:val="00FD1B63"/>
    <w:rsid w:val="00FD3EFF"/>
    <w:rsid w:val="00FD4865"/>
    <w:rsid w:val="00FD4FCB"/>
    <w:rsid w:val="00FD512E"/>
    <w:rsid w:val="00FD5BBA"/>
    <w:rsid w:val="00FD6BCC"/>
    <w:rsid w:val="00FD7770"/>
    <w:rsid w:val="00FE0131"/>
    <w:rsid w:val="00FE0500"/>
    <w:rsid w:val="00FE0EF7"/>
    <w:rsid w:val="00FE15E4"/>
    <w:rsid w:val="00FE351A"/>
    <w:rsid w:val="00FE606F"/>
    <w:rsid w:val="00FE6E25"/>
    <w:rsid w:val="00FE70EE"/>
    <w:rsid w:val="00FE710B"/>
    <w:rsid w:val="00FF202A"/>
    <w:rsid w:val="00FF3665"/>
    <w:rsid w:val="00FF3890"/>
    <w:rsid w:val="00FF4699"/>
    <w:rsid w:val="00FF6E17"/>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A648F90"/>
  <w15:chartTrackingRefBased/>
  <w15:docId w15:val="{2F4C6E8D-30C2-4082-B00B-12B6EE4CB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148C"/>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aliases w:val="E-PVO-glava,body txt,Znak,Glava - napis"/>
    <w:basedOn w:val="Navaden"/>
    <w:link w:val="GlavaZnak"/>
    <w:uiPriority w:val="99"/>
    <w:unhideWhenUsed/>
    <w:rsid w:val="00107834"/>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GlavaZnak1">
    <w:name w:val="Glava Znak1"/>
    <w:aliases w:val="E-PVO-glava Znak1,body txt Znak1,Znak Znak1,Glava - napis Znak1"/>
    <w:basedOn w:val="Privzetapisavaodstavka"/>
    <w:rsid w:val="00585A99"/>
    <w:rPr>
      <w:rFonts w:ascii="Arial" w:hAnsi="Arial" w:cs="Arial"/>
    </w:rPr>
  </w:style>
  <w:style w:type="character" w:customStyle="1" w:styleId="OdstavekseznamaZnak">
    <w:name w:val="Odstavek seznama Znak"/>
    <w:link w:val="Odstavekseznama"/>
    <w:uiPriority w:val="34"/>
    <w:locked/>
    <w:rsid w:val="009A5ADE"/>
    <w:rPr>
      <w:rFonts w:ascii="Arial" w:hAnsi="Arial"/>
      <w:szCs w:val="22"/>
      <w:lang w:eastAsia="en-US"/>
    </w:rPr>
  </w:style>
  <w:style w:type="character" w:styleId="SledenaHiperpovezava">
    <w:name w:val="FollowedHyperlink"/>
    <w:basedOn w:val="Privzetapisavaodstavka"/>
    <w:uiPriority w:val="99"/>
    <w:semiHidden/>
    <w:unhideWhenUsed/>
    <w:rsid w:val="00112138"/>
    <w:rPr>
      <w:color w:val="954F72" w:themeColor="followedHyperlink"/>
      <w:u w:val="single"/>
    </w:rPr>
  </w:style>
  <w:style w:type="paragraph" w:styleId="Blokbesedila">
    <w:name w:val="Block Text"/>
    <w:basedOn w:val="Navaden"/>
    <w:rsid w:val="00D75194"/>
    <w:pPr>
      <w:spacing w:line="240" w:lineRule="auto"/>
      <w:ind w:left="708" w:right="-709"/>
    </w:pPr>
    <w:rPr>
      <w:rFonts w:ascii="Times New Roman" w:eastAsia="Times New Roman" w:hAnsi="Times New Roman"/>
      <w:b/>
      <w:bCs/>
      <w:sz w:val="24"/>
      <w:szCs w:val="24"/>
      <w:lang w:eastAsia="sl-SI"/>
    </w:rPr>
  </w:style>
  <w:style w:type="character" w:customStyle="1" w:styleId="Nerazreenaomemba1">
    <w:name w:val="Nerazrešena omemba1"/>
    <w:basedOn w:val="Privzetapisavaodstavka"/>
    <w:uiPriority w:val="99"/>
    <w:semiHidden/>
    <w:unhideWhenUsed/>
    <w:rsid w:val="008F2D0A"/>
    <w:rPr>
      <w:color w:val="605E5C"/>
      <w:shd w:val="clear" w:color="auto" w:fill="E1DFDD"/>
    </w:rPr>
  </w:style>
  <w:style w:type="paragraph" w:customStyle="1" w:styleId="Default">
    <w:name w:val="Default"/>
    <w:rsid w:val="001B1A4E"/>
    <w:pPr>
      <w:autoSpaceDE w:val="0"/>
      <w:autoSpaceDN w:val="0"/>
      <w:adjustRightInd w:val="0"/>
    </w:pPr>
    <w:rPr>
      <w:rFonts w:cs="Calibri"/>
      <w:color w:val="000000"/>
      <w:sz w:val="24"/>
      <w:szCs w:val="24"/>
    </w:rPr>
  </w:style>
  <w:style w:type="character" w:customStyle="1" w:styleId="UnresolvedMention1">
    <w:name w:val="Unresolved Mention1"/>
    <w:basedOn w:val="Privzetapisavaodstavka"/>
    <w:uiPriority w:val="99"/>
    <w:semiHidden/>
    <w:unhideWhenUsed/>
    <w:rsid w:val="001F375C"/>
    <w:rPr>
      <w:color w:val="605E5C"/>
      <w:shd w:val="clear" w:color="auto" w:fill="E1DFDD"/>
    </w:rPr>
  </w:style>
  <w:style w:type="character" w:customStyle="1" w:styleId="Nerazreenaomemba2">
    <w:name w:val="Nerazrešena omemba2"/>
    <w:basedOn w:val="Privzetapisavaodstavka"/>
    <w:uiPriority w:val="99"/>
    <w:semiHidden/>
    <w:unhideWhenUsed/>
    <w:rsid w:val="00F017C2"/>
    <w:rPr>
      <w:color w:val="605E5C"/>
      <w:shd w:val="clear" w:color="auto" w:fill="E1DFDD"/>
    </w:rPr>
  </w:style>
  <w:style w:type="character" w:customStyle="1" w:styleId="Nerazreenaomemba3">
    <w:name w:val="Nerazrešena omemba3"/>
    <w:basedOn w:val="Privzetapisavaodstavka"/>
    <w:uiPriority w:val="99"/>
    <w:semiHidden/>
    <w:unhideWhenUsed/>
    <w:rsid w:val="00220C1B"/>
    <w:rPr>
      <w:color w:val="605E5C"/>
      <w:shd w:val="clear" w:color="auto" w:fill="E1DFDD"/>
    </w:rPr>
  </w:style>
  <w:style w:type="character" w:customStyle="1" w:styleId="Nerazreenaomemba4">
    <w:name w:val="Nerazrešena omemba4"/>
    <w:basedOn w:val="Privzetapisavaodstavka"/>
    <w:uiPriority w:val="99"/>
    <w:semiHidden/>
    <w:unhideWhenUsed/>
    <w:rsid w:val="00D104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00693">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0191482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5588073">
      <w:bodyDiv w:val="1"/>
      <w:marLeft w:val="0"/>
      <w:marRight w:val="0"/>
      <w:marTop w:val="0"/>
      <w:marBottom w:val="0"/>
      <w:divBdr>
        <w:top w:val="none" w:sz="0" w:space="0" w:color="auto"/>
        <w:left w:val="none" w:sz="0" w:space="0" w:color="auto"/>
        <w:bottom w:val="none" w:sz="0" w:space="0" w:color="auto"/>
        <w:right w:val="none" w:sz="0" w:space="0" w:color="auto"/>
      </w:divBdr>
      <w:divsChild>
        <w:div w:id="1949578466">
          <w:marLeft w:val="0"/>
          <w:marRight w:val="0"/>
          <w:marTop w:val="15"/>
          <w:marBottom w:val="0"/>
          <w:divBdr>
            <w:top w:val="single" w:sz="48" w:space="0" w:color="auto"/>
            <w:left w:val="single" w:sz="48" w:space="0" w:color="auto"/>
            <w:bottom w:val="single" w:sz="48" w:space="0" w:color="auto"/>
            <w:right w:val="single" w:sz="48" w:space="0" w:color="auto"/>
          </w:divBdr>
          <w:divsChild>
            <w:div w:id="441808207">
              <w:marLeft w:val="0"/>
              <w:marRight w:val="0"/>
              <w:marTop w:val="0"/>
              <w:marBottom w:val="0"/>
              <w:divBdr>
                <w:top w:val="none" w:sz="0" w:space="0" w:color="auto"/>
                <w:left w:val="none" w:sz="0" w:space="0" w:color="auto"/>
                <w:bottom w:val="none" w:sz="0" w:space="0" w:color="auto"/>
                <w:right w:val="none" w:sz="0" w:space="0" w:color="auto"/>
              </w:divBdr>
              <w:divsChild>
                <w:div w:id="1823277455">
                  <w:marLeft w:val="0"/>
                  <w:marRight w:val="0"/>
                  <w:marTop w:val="0"/>
                  <w:marBottom w:val="0"/>
                  <w:divBdr>
                    <w:top w:val="none" w:sz="0" w:space="0" w:color="auto"/>
                    <w:left w:val="none" w:sz="0" w:space="0" w:color="auto"/>
                    <w:bottom w:val="none" w:sz="0" w:space="0" w:color="auto"/>
                    <w:right w:val="none" w:sz="0" w:space="0" w:color="auto"/>
                  </w:divBdr>
                </w:div>
                <w:div w:id="1512716125">
                  <w:marLeft w:val="0"/>
                  <w:marRight w:val="0"/>
                  <w:marTop w:val="0"/>
                  <w:marBottom w:val="0"/>
                  <w:divBdr>
                    <w:top w:val="none" w:sz="0" w:space="0" w:color="auto"/>
                    <w:left w:val="none" w:sz="0" w:space="0" w:color="auto"/>
                    <w:bottom w:val="none" w:sz="0" w:space="0" w:color="auto"/>
                    <w:right w:val="none" w:sz="0" w:space="0" w:color="auto"/>
                  </w:divBdr>
                </w:div>
                <w:div w:id="86003886">
                  <w:marLeft w:val="0"/>
                  <w:marRight w:val="0"/>
                  <w:marTop w:val="0"/>
                  <w:marBottom w:val="0"/>
                  <w:divBdr>
                    <w:top w:val="none" w:sz="0" w:space="0" w:color="auto"/>
                    <w:left w:val="none" w:sz="0" w:space="0" w:color="auto"/>
                    <w:bottom w:val="none" w:sz="0" w:space="0" w:color="auto"/>
                    <w:right w:val="none" w:sz="0" w:space="0" w:color="auto"/>
                  </w:divBdr>
                </w:div>
                <w:div w:id="1201625665">
                  <w:marLeft w:val="0"/>
                  <w:marRight w:val="0"/>
                  <w:marTop w:val="0"/>
                  <w:marBottom w:val="0"/>
                  <w:divBdr>
                    <w:top w:val="none" w:sz="0" w:space="0" w:color="auto"/>
                    <w:left w:val="none" w:sz="0" w:space="0" w:color="auto"/>
                    <w:bottom w:val="none" w:sz="0" w:space="0" w:color="auto"/>
                    <w:right w:val="none" w:sz="0" w:space="0" w:color="auto"/>
                  </w:divBdr>
                </w:div>
                <w:div w:id="206916797">
                  <w:marLeft w:val="0"/>
                  <w:marRight w:val="0"/>
                  <w:marTop w:val="0"/>
                  <w:marBottom w:val="0"/>
                  <w:divBdr>
                    <w:top w:val="none" w:sz="0" w:space="0" w:color="auto"/>
                    <w:left w:val="none" w:sz="0" w:space="0" w:color="auto"/>
                    <w:bottom w:val="none" w:sz="0" w:space="0" w:color="auto"/>
                    <w:right w:val="none" w:sz="0" w:space="0" w:color="auto"/>
                  </w:divBdr>
                </w:div>
                <w:div w:id="2066876974">
                  <w:marLeft w:val="0"/>
                  <w:marRight w:val="0"/>
                  <w:marTop w:val="0"/>
                  <w:marBottom w:val="0"/>
                  <w:divBdr>
                    <w:top w:val="none" w:sz="0" w:space="0" w:color="auto"/>
                    <w:left w:val="none" w:sz="0" w:space="0" w:color="auto"/>
                    <w:bottom w:val="none" w:sz="0" w:space="0" w:color="auto"/>
                    <w:right w:val="none" w:sz="0" w:space="0" w:color="auto"/>
                  </w:divBdr>
                </w:div>
                <w:div w:id="127943407">
                  <w:marLeft w:val="0"/>
                  <w:marRight w:val="0"/>
                  <w:marTop w:val="0"/>
                  <w:marBottom w:val="0"/>
                  <w:divBdr>
                    <w:top w:val="none" w:sz="0" w:space="0" w:color="auto"/>
                    <w:left w:val="none" w:sz="0" w:space="0" w:color="auto"/>
                    <w:bottom w:val="none" w:sz="0" w:space="0" w:color="auto"/>
                    <w:right w:val="none" w:sz="0" w:space="0" w:color="auto"/>
                  </w:divBdr>
                </w:div>
                <w:div w:id="1827358853">
                  <w:marLeft w:val="0"/>
                  <w:marRight w:val="0"/>
                  <w:marTop w:val="0"/>
                  <w:marBottom w:val="0"/>
                  <w:divBdr>
                    <w:top w:val="none" w:sz="0" w:space="0" w:color="auto"/>
                    <w:left w:val="none" w:sz="0" w:space="0" w:color="auto"/>
                    <w:bottom w:val="none" w:sz="0" w:space="0" w:color="auto"/>
                    <w:right w:val="none" w:sz="0" w:space="0" w:color="auto"/>
                  </w:divBdr>
                </w:div>
                <w:div w:id="1008025006">
                  <w:marLeft w:val="0"/>
                  <w:marRight w:val="0"/>
                  <w:marTop w:val="0"/>
                  <w:marBottom w:val="0"/>
                  <w:divBdr>
                    <w:top w:val="none" w:sz="0" w:space="0" w:color="auto"/>
                    <w:left w:val="none" w:sz="0" w:space="0" w:color="auto"/>
                    <w:bottom w:val="none" w:sz="0" w:space="0" w:color="auto"/>
                    <w:right w:val="none" w:sz="0" w:space="0" w:color="auto"/>
                  </w:divBdr>
                </w:div>
                <w:div w:id="1466004216">
                  <w:marLeft w:val="0"/>
                  <w:marRight w:val="0"/>
                  <w:marTop w:val="0"/>
                  <w:marBottom w:val="0"/>
                  <w:divBdr>
                    <w:top w:val="none" w:sz="0" w:space="0" w:color="auto"/>
                    <w:left w:val="none" w:sz="0" w:space="0" w:color="auto"/>
                    <w:bottom w:val="none" w:sz="0" w:space="0" w:color="auto"/>
                    <w:right w:val="none" w:sz="0" w:space="0" w:color="auto"/>
                  </w:divBdr>
                </w:div>
                <w:div w:id="956907850">
                  <w:marLeft w:val="0"/>
                  <w:marRight w:val="0"/>
                  <w:marTop w:val="0"/>
                  <w:marBottom w:val="0"/>
                  <w:divBdr>
                    <w:top w:val="none" w:sz="0" w:space="0" w:color="auto"/>
                    <w:left w:val="none" w:sz="0" w:space="0" w:color="auto"/>
                    <w:bottom w:val="none" w:sz="0" w:space="0" w:color="auto"/>
                    <w:right w:val="none" w:sz="0" w:space="0" w:color="auto"/>
                  </w:divBdr>
                </w:div>
                <w:div w:id="1204948315">
                  <w:marLeft w:val="0"/>
                  <w:marRight w:val="0"/>
                  <w:marTop w:val="0"/>
                  <w:marBottom w:val="0"/>
                  <w:divBdr>
                    <w:top w:val="none" w:sz="0" w:space="0" w:color="auto"/>
                    <w:left w:val="none" w:sz="0" w:space="0" w:color="auto"/>
                    <w:bottom w:val="none" w:sz="0" w:space="0" w:color="auto"/>
                    <w:right w:val="none" w:sz="0" w:space="0" w:color="auto"/>
                  </w:divBdr>
                </w:div>
                <w:div w:id="1457790973">
                  <w:marLeft w:val="0"/>
                  <w:marRight w:val="0"/>
                  <w:marTop w:val="0"/>
                  <w:marBottom w:val="0"/>
                  <w:divBdr>
                    <w:top w:val="none" w:sz="0" w:space="0" w:color="auto"/>
                    <w:left w:val="none" w:sz="0" w:space="0" w:color="auto"/>
                    <w:bottom w:val="none" w:sz="0" w:space="0" w:color="auto"/>
                    <w:right w:val="none" w:sz="0" w:space="0" w:color="auto"/>
                  </w:divBdr>
                </w:div>
                <w:div w:id="1035159914">
                  <w:marLeft w:val="0"/>
                  <w:marRight w:val="0"/>
                  <w:marTop w:val="0"/>
                  <w:marBottom w:val="0"/>
                  <w:divBdr>
                    <w:top w:val="none" w:sz="0" w:space="0" w:color="auto"/>
                    <w:left w:val="none" w:sz="0" w:space="0" w:color="auto"/>
                    <w:bottom w:val="none" w:sz="0" w:space="0" w:color="auto"/>
                    <w:right w:val="none" w:sz="0" w:space="0" w:color="auto"/>
                  </w:divBdr>
                </w:div>
                <w:div w:id="1973438171">
                  <w:marLeft w:val="0"/>
                  <w:marRight w:val="0"/>
                  <w:marTop w:val="0"/>
                  <w:marBottom w:val="0"/>
                  <w:divBdr>
                    <w:top w:val="none" w:sz="0" w:space="0" w:color="auto"/>
                    <w:left w:val="none" w:sz="0" w:space="0" w:color="auto"/>
                    <w:bottom w:val="none" w:sz="0" w:space="0" w:color="auto"/>
                    <w:right w:val="none" w:sz="0" w:space="0" w:color="auto"/>
                  </w:divBdr>
                </w:div>
                <w:div w:id="1564023440">
                  <w:marLeft w:val="0"/>
                  <w:marRight w:val="0"/>
                  <w:marTop w:val="0"/>
                  <w:marBottom w:val="0"/>
                  <w:divBdr>
                    <w:top w:val="none" w:sz="0" w:space="0" w:color="auto"/>
                    <w:left w:val="none" w:sz="0" w:space="0" w:color="auto"/>
                    <w:bottom w:val="none" w:sz="0" w:space="0" w:color="auto"/>
                    <w:right w:val="none" w:sz="0" w:space="0" w:color="auto"/>
                  </w:divBdr>
                </w:div>
                <w:div w:id="206570097">
                  <w:marLeft w:val="0"/>
                  <w:marRight w:val="0"/>
                  <w:marTop w:val="0"/>
                  <w:marBottom w:val="0"/>
                  <w:divBdr>
                    <w:top w:val="none" w:sz="0" w:space="0" w:color="auto"/>
                    <w:left w:val="none" w:sz="0" w:space="0" w:color="auto"/>
                    <w:bottom w:val="none" w:sz="0" w:space="0" w:color="auto"/>
                    <w:right w:val="none" w:sz="0" w:space="0" w:color="auto"/>
                  </w:divBdr>
                </w:div>
                <w:div w:id="889614553">
                  <w:marLeft w:val="0"/>
                  <w:marRight w:val="0"/>
                  <w:marTop w:val="0"/>
                  <w:marBottom w:val="0"/>
                  <w:divBdr>
                    <w:top w:val="none" w:sz="0" w:space="0" w:color="auto"/>
                    <w:left w:val="none" w:sz="0" w:space="0" w:color="auto"/>
                    <w:bottom w:val="none" w:sz="0" w:space="0" w:color="auto"/>
                    <w:right w:val="none" w:sz="0" w:space="0" w:color="auto"/>
                  </w:divBdr>
                </w:div>
                <w:div w:id="1891921938">
                  <w:marLeft w:val="0"/>
                  <w:marRight w:val="0"/>
                  <w:marTop w:val="0"/>
                  <w:marBottom w:val="0"/>
                  <w:divBdr>
                    <w:top w:val="none" w:sz="0" w:space="0" w:color="auto"/>
                    <w:left w:val="none" w:sz="0" w:space="0" w:color="auto"/>
                    <w:bottom w:val="none" w:sz="0" w:space="0" w:color="auto"/>
                    <w:right w:val="none" w:sz="0" w:space="0" w:color="auto"/>
                  </w:divBdr>
                </w:div>
                <w:div w:id="228658821">
                  <w:marLeft w:val="0"/>
                  <w:marRight w:val="0"/>
                  <w:marTop w:val="0"/>
                  <w:marBottom w:val="0"/>
                  <w:divBdr>
                    <w:top w:val="none" w:sz="0" w:space="0" w:color="auto"/>
                    <w:left w:val="none" w:sz="0" w:space="0" w:color="auto"/>
                    <w:bottom w:val="none" w:sz="0" w:space="0" w:color="auto"/>
                    <w:right w:val="none" w:sz="0" w:space="0" w:color="auto"/>
                  </w:divBdr>
                </w:div>
                <w:div w:id="209341820">
                  <w:marLeft w:val="0"/>
                  <w:marRight w:val="0"/>
                  <w:marTop w:val="0"/>
                  <w:marBottom w:val="0"/>
                  <w:divBdr>
                    <w:top w:val="none" w:sz="0" w:space="0" w:color="auto"/>
                    <w:left w:val="none" w:sz="0" w:space="0" w:color="auto"/>
                    <w:bottom w:val="none" w:sz="0" w:space="0" w:color="auto"/>
                    <w:right w:val="none" w:sz="0" w:space="0" w:color="auto"/>
                  </w:divBdr>
                </w:div>
                <w:div w:id="699937309">
                  <w:marLeft w:val="0"/>
                  <w:marRight w:val="0"/>
                  <w:marTop w:val="0"/>
                  <w:marBottom w:val="0"/>
                  <w:divBdr>
                    <w:top w:val="none" w:sz="0" w:space="0" w:color="auto"/>
                    <w:left w:val="none" w:sz="0" w:space="0" w:color="auto"/>
                    <w:bottom w:val="none" w:sz="0" w:space="0" w:color="auto"/>
                    <w:right w:val="none" w:sz="0" w:space="0" w:color="auto"/>
                  </w:divBdr>
                </w:div>
                <w:div w:id="271136946">
                  <w:marLeft w:val="0"/>
                  <w:marRight w:val="0"/>
                  <w:marTop w:val="0"/>
                  <w:marBottom w:val="0"/>
                  <w:divBdr>
                    <w:top w:val="none" w:sz="0" w:space="0" w:color="auto"/>
                    <w:left w:val="none" w:sz="0" w:space="0" w:color="auto"/>
                    <w:bottom w:val="none" w:sz="0" w:space="0" w:color="auto"/>
                    <w:right w:val="none" w:sz="0" w:space="0" w:color="auto"/>
                  </w:divBdr>
                </w:div>
                <w:div w:id="307127316">
                  <w:marLeft w:val="0"/>
                  <w:marRight w:val="0"/>
                  <w:marTop w:val="0"/>
                  <w:marBottom w:val="0"/>
                  <w:divBdr>
                    <w:top w:val="none" w:sz="0" w:space="0" w:color="auto"/>
                    <w:left w:val="none" w:sz="0" w:space="0" w:color="auto"/>
                    <w:bottom w:val="none" w:sz="0" w:space="0" w:color="auto"/>
                    <w:right w:val="none" w:sz="0" w:space="0" w:color="auto"/>
                  </w:divBdr>
                </w:div>
                <w:div w:id="133718772">
                  <w:marLeft w:val="0"/>
                  <w:marRight w:val="0"/>
                  <w:marTop w:val="0"/>
                  <w:marBottom w:val="0"/>
                  <w:divBdr>
                    <w:top w:val="none" w:sz="0" w:space="0" w:color="auto"/>
                    <w:left w:val="none" w:sz="0" w:space="0" w:color="auto"/>
                    <w:bottom w:val="none" w:sz="0" w:space="0" w:color="auto"/>
                    <w:right w:val="none" w:sz="0" w:space="0" w:color="auto"/>
                  </w:divBdr>
                </w:div>
                <w:div w:id="1349671874">
                  <w:marLeft w:val="0"/>
                  <w:marRight w:val="0"/>
                  <w:marTop w:val="0"/>
                  <w:marBottom w:val="0"/>
                  <w:divBdr>
                    <w:top w:val="none" w:sz="0" w:space="0" w:color="auto"/>
                    <w:left w:val="none" w:sz="0" w:space="0" w:color="auto"/>
                    <w:bottom w:val="none" w:sz="0" w:space="0" w:color="auto"/>
                    <w:right w:val="none" w:sz="0" w:space="0" w:color="auto"/>
                  </w:divBdr>
                </w:div>
                <w:div w:id="1398240309">
                  <w:marLeft w:val="0"/>
                  <w:marRight w:val="0"/>
                  <w:marTop w:val="0"/>
                  <w:marBottom w:val="0"/>
                  <w:divBdr>
                    <w:top w:val="none" w:sz="0" w:space="0" w:color="auto"/>
                    <w:left w:val="none" w:sz="0" w:space="0" w:color="auto"/>
                    <w:bottom w:val="none" w:sz="0" w:space="0" w:color="auto"/>
                    <w:right w:val="none" w:sz="0" w:space="0" w:color="auto"/>
                  </w:divBdr>
                </w:div>
                <w:div w:id="1197038047">
                  <w:marLeft w:val="0"/>
                  <w:marRight w:val="0"/>
                  <w:marTop w:val="0"/>
                  <w:marBottom w:val="0"/>
                  <w:divBdr>
                    <w:top w:val="none" w:sz="0" w:space="0" w:color="auto"/>
                    <w:left w:val="none" w:sz="0" w:space="0" w:color="auto"/>
                    <w:bottom w:val="none" w:sz="0" w:space="0" w:color="auto"/>
                    <w:right w:val="none" w:sz="0" w:space="0" w:color="auto"/>
                  </w:divBdr>
                </w:div>
                <w:div w:id="1537236886">
                  <w:marLeft w:val="0"/>
                  <w:marRight w:val="0"/>
                  <w:marTop w:val="0"/>
                  <w:marBottom w:val="0"/>
                  <w:divBdr>
                    <w:top w:val="none" w:sz="0" w:space="0" w:color="auto"/>
                    <w:left w:val="none" w:sz="0" w:space="0" w:color="auto"/>
                    <w:bottom w:val="none" w:sz="0" w:space="0" w:color="auto"/>
                    <w:right w:val="none" w:sz="0" w:space="0" w:color="auto"/>
                  </w:divBdr>
                </w:div>
                <w:div w:id="747389895">
                  <w:marLeft w:val="0"/>
                  <w:marRight w:val="0"/>
                  <w:marTop w:val="0"/>
                  <w:marBottom w:val="0"/>
                  <w:divBdr>
                    <w:top w:val="none" w:sz="0" w:space="0" w:color="auto"/>
                    <w:left w:val="none" w:sz="0" w:space="0" w:color="auto"/>
                    <w:bottom w:val="none" w:sz="0" w:space="0" w:color="auto"/>
                    <w:right w:val="none" w:sz="0" w:space="0" w:color="auto"/>
                  </w:divBdr>
                </w:div>
                <w:div w:id="1418358001">
                  <w:marLeft w:val="0"/>
                  <w:marRight w:val="0"/>
                  <w:marTop w:val="0"/>
                  <w:marBottom w:val="0"/>
                  <w:divBdr>
                    <w:top w:val="none" w:sz="0" w:space="0" w:color="auto"/>
                    <w:left w:val="none" w:sz="0" w:space="0" w:color="auto"/>
                    <w:bottom w:val="none" w:sz="0" w:space="0" w:color="auto"/>
                    <w:right w:val="none" w:sz="0" w:space="0" w:color="auto"/>
                  </w:divBdr>
                </w:div>
                <w:div w:id="344479456">
                  <w:marLeft w:val="0"/>
                  <w:marRight w:val="0"/>
                  <w:marTop w:val="0"/>
                  <w:marBottom w:val="0"/>
                  <w:divBdr>
                    <w:top w:val="none" w:sz="0" w:space="0" w:color="auto"/>
                    <w:left w:val="none" w:sz="0" w:space="0" w:color="auto"/>
                    <w:bottom w:val="none" w:sz="0" w:space="0" w:color="auto"/>
                    <w:right w:val="none" w:sz="0" w:space="0" w:color="auto"/>
                  </w:divBdr>
                </w:div>
                <w:div w:id="1588268407">
                  <w:marLeft w:val="0"/>
                  <w:marRight w:val="0"/>
                  <w:marTop w:val="0"/>
                  <w:marBottom w:val="0"/>
                  <w:divBdr>
                    <w:top w:val="none" w:sz="0" w:space="0" w:color="auto"/>
                    <w:left w:val="none" w:sz="0" w:space="0" w:color="auto"/>
                    <w:bottom w:val="none" w:sz="0" w:space="0" w:color="auto"/>
                    <w:right w:val="none" w:sz="0" w:space="0" w:color="auto"/>
                  </w:divBdr>
                </w:div>
                <w:div w:id="68675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299505">
          <w:marLeft w:val="0"/>
          <w:marRight w:val="0"/>
          <w:marTop w:val="15"/>
          <w:marBottom w:val="0"/>
          <w:divBdr>
            <w:top w:val="single" w:sz="48" w:space="0" w:color="auto"/>
            <w:left w:val="single" w:sz="48" w:space="0" w:color="auto"/>
            <w:bottom w:val="single" w:sz="48" w:space="0" w:color="auto"/>
            <w:right w:val="single" w:sz="48" w:space="0" w:color="auto"/>
          </w:divBdr>
          <w:divsChild>
            <w:div w:id="983394377">
              <w:marLeft w:val="0"/>
              <w:marRight w:val="0"/>
              <w:marTop w:val="0"/>
              <w:marBottom w:val="0"/>
              <w:divBdr>
                <w:top w:val="none" w:sz="0" w:space="0" w:color="auto"/>
                <w:left w:val="none" w:sz="0" w:space="0" w:color="auto"/>
                <w:bottom w:val="none" w:sz="0" w:space="0" w:color="auto"/>
                <w:right w:val="none" w:sz="0" w:space="0" w:color="auto"/>
              </w:divBdr>
              <w:divsChild>
                <w:div w:id="1553540457">
                  <w:marLeft w:val="0"/>
                  <w:marRight w:val="0"/>
                  <w:marTop w:val="0"/>
                  <w:marBottom w:val="0"/>
                  <w:divBdr>
                    <w:top w:val="none" w:sz="0" w:space="0" w:color="auto"/>
                    <w:left w:val="none" w:sz="0" w:space="0" w:color="auto"/>
                    <w:bottom w:val="none" w:sz="0" w:space="0" w:color="auto"/>
                    <w:right w:val="none" w:sz="0" w:space="0" w:color="auto"/>
                  </w:divBdr>
                </w:div>
                <w:div w:id="895699017">
                  <w:marLeft w:val="0"/>
                  <w:marRight w:val="0"/>
                  <w:marTop w:val="0"/>
                  <w:marBottom w:val="0"/>
                  <w:divBdr>
                    <w:top w:val="none" w:sz="0" w:space="0" w:color="auto"/>
                    <w:left w:val="none" w:sz="0" w:space="0" w:color="auto"/>
                    <w:bottom w:val="none" w:sz="0" w:space="0" w:color="auto"/>
                    <w:right w:val="none" w:sz="0" w:space="0" w:color="auto"/>
                  </w:divBdr>
                </w:div>
                <w:div w:id="883446774">
                  <w:marLeft w:val="0"/>
                  <w:marRight w:val="0"/>
                  <w:marTop w:val="0"/>
                  <w:marBottom w:val="0"/>
                  <w:divBdr>
                    <w:top w:val="none" w:sz="0" w:space="0" w:color="auto"/>
                    <w:left w:val="none" w:sz="0" w:space="0" w:color="auto"/>
                    <w:bottom w:val="none" w:sz="0" w:space="0" w:color="auto"/>
                    <w:right w:val="none" w:sz="0" w:space="0" w:color="auto"/>
                  </w:divBdr>
                </w:div>
                <w:div w:id="84367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05333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39527057">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821578386">
      <w:bodyDiv w:val="1"/>
      <w:marLeft w:val="0"/>
      <w:marRight w:val="0"/>
      <w:marTop w:val="0"/>
      <w:marBottom w:val="0"/>
      <w:divBdr>
        <w:top w:val="none" w:sz="0" w:space="0" w:color="auto"/>
        <w:left w:val="none" w:sz="0" w:space="0" w:color="auto"/>
        <w:bottom w:val="none" w:sz="0" w:space="0" w:color="auto"/>
        <w:right w:val="none" w:sz="0" w:space="0" w:color="auto"/>
      </w:divBdr>
    </w:div>
    <w:div w:id="185579854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72401606">
      <w:bodyDiv w:val="1"/>
      <w:marLeft w:val="0"/>
      <w:marRight w:val="0"/>
      <w:marTop w:val="0"/>
      <w:marBottom w:val="0"/>
      <w:divBdr>
        <w:top w:val="none" w:sz="0" w:space="0" w:color="auto"/>
        <w:left w:val="none" w:sz="0" w:space="0" w:color="auto"/>
        <w:bottom w:val="none" w:sz="0" w:space="0" w:color="auto"/>
        <w:right w:val="none" w:sz="0" w:space="0" w:color="auto"/>
      </w:divBdr>
    </w:div>
    <w:div w:id="206740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onudbe.si" TargetMode="External"/><Relationship Id="rId13" Type="http://schemas.openxmlformats.org/officeDocument/2006/relationships/hyperlink" Target="http://www.enarocanje.si" TargetMode="External"/><Relationship Id="rId18" Type="http://schemas.openxmlformats.org/officeDocument/2006/relationships/hyperlink" Target="http://www.djn.mju.gov.si/sistem-javnega-narocanja/pravno-varstvo" TargetMode="External"/><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yperlink" Target="https://eponudbe.si/sl/Splosni-pogoji" TargetMode="Externa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www.eponudb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ponudbe.si" TargetMode="External"/><Relationship Id="rId14" Type="http://schemas.openxmlformats.org/officeDocument/2006/relationships/hyperlink" Target="http://www.ajpes.si/Bonitetne_storitve/S.BON_AJPES/Vzporejanje_bonitetnih_ocen"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B0CAE-7B20-471E-95B5-1E92960E8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1121</TotalTime>
  <Pages>17</Pages>
  <Words>6838</Words>
  <Characters>38980</Characters>
  <Application>Microsoft Office Word</Application>
  <DocSecurity>0</DocSecurity>
  <Lines>324</Lines>
  <Paragraphs>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
  <LinksUpToDate>false</LinksUpToDate>
  <CharactersWithSpaces>45727</CharactersWithSpaces>
  <SharedDoc>false</SharedDoc>
  <HLinks>
    <vt:vector size="276" baseType="variant">
      <vt:variant>
        <vt:i4>1048588</vt:i4>
      </vt:variant>
      <vt:variant>
        <vt:i4>309</vt:i4>
      </vt:variant>
      <vt:variant>
        <vt:i4>0</vt:i4>
      </vt:variant>
      <vt:variant>
        <vt:i4>5</vt:i4>
      </vt:variant>
      <vt:variant>
        <vt:lpwstr>https://ejn.gov.si/mojejn</vt:lpwstr>
      </vt:variant>
      <vt:variant>
        <vt:lpwstr/>
      </vt:variant>
      <vt:variant>
        <vt:i4>1048588</vt:i4>
      </vt:variant>
      <vt:variant>
        <vt:i4>294</vt:i4>
      </vt:variant>
      <vt:variant>
        <vt:i4>0</vt:i4>
      </vt:variant>
      <vt:variant>
        <vt:i4>5</vt:i4>
      </vt:variant>
      <vt:variant>
        <vt:lpwstr>https://ejn.gov.si/mojejn</vt:lpwstr>
      </vt:variant>
      <vt:variant>
        <vt:lpwstr/>
      </vt:variant>
      <vt:variant>
        <vt:i4>8061051</vt:i4>
      </vt:variant>
      <vt:variant>
        <vt:i4>291</vt:i4>
      </vt:variant>
      <vt:variant>
        <vt:i4>0</vt:i4>
      </vt:variant>
      <vt:variant>
        <vt:i4>5</vt:i4>
      </vt:variant>
      <vt:variant>
        <vt:lpwstr>http://www.nlb.si/</vt:lpwstr>
      </vt:variant>
      <vt:variant>
        <vt:lpwstr/>
      </vt:variant>
      <vt:variant>
        <vt:i4>458828</vt:i4>
      </vt:variant>
      <vt:variant>
        <vt:i4>288</vt:i4>
      </vt:variant>
      <vt:variant>
        <vt:i4>0</vt:i4>
      </vt:variant>
      <vt:variant>
        <vt:i4>5</vt:i4>
      </vt:variant>
      <vt:variant>
        <vt:lpwstr>http://www.halcom.si/</vt:lpwstr>
      </vt:variant>
      <vt:variant>
        <vt:lpwstr/>
      </vt:variant>
      <vt:variant>
        <vt:i4>7667811</vt:i4>
      </vt:variant>
      <vt:variant>
        <vt:i4>285</vt:i4>
      </vt:variant>
      <vt:variant>
        <vt:i4>0</vt:i4>
      </vt:variant>
      <vt:variant>
        <vt:i4>5</vt:i4>
      </vt:variant>
      <vt:variant>
        <vt:lpwstr>http://www.sigen-ca.si/</vt:lpwstr>
      </vt:variant>
      <vt:variant>
        <vt:lpwstr/>
      </vt:variant>
      <vt:variant>
        <vt:i4>1048588</vt:i4>
      </vt:variant>
      <vt:variant>
        <vt:i4>282</vt:i4>
      </vt:variant>
      <vt:variant>
        <vt:i4>0</vt:i4>
      </vt:variant>
      <vt:variant>
        <vt:i4>5</vt:i4>
      </vt:variant>
      <vt:variant>
        <vt:lpwstr>https://ejn.gov.si/mojejn</vt:lpwstr>
      </vt:variant>
      <vt:variant>
        <vt:lpwstr/>
      </vt:variant>
      <vt:variant>
        <vt:i4>1048588</vt:i4>
      </vt:variant>
      <vt:variant>
        <vt:i4>279</vt:i4>
      </vt:variant>
      <vt:variant>
        <vt:i4>0</vt:i4>
      </vt:variant>
      <vt:variant>
        <vt:i4>5</vt:i4>
      </vt:variant>
      <vt:variant>
        <vt:lpwstr>https://ejn.gov.si/mojejn</vt:lpwstr>
      </vt:variant>
      <vt:variant>
        <vt:lpwstr/>
      </vt:variant>
      <vt:variant>
        <vt:i4>1048588</vt:i4>
      </vt:variant>
      <vt:variant>
        <vt:i4>276</vt:i4>
      </vt:variant>
      <vt:variant>
        <vt:i4>0</vt:i4>
      </vt:variant>
      <vt:variant>
        <vt:i4>5</vt:i4>
      </vt:variant>
      <vt:variant>
        <vt:lpwstr>https://ejn.gov.si/mojejn</vt:lpwstr>
      </vt:variant>
      <vt:variant>
        <vt:lpwstr/>
      </vt:variant>
      <vt:variant>
        <vt:i4>1441849</vt:i4>
      </vt:variant>
      <vt:variant>
        <vt:i4>227</vt:i4>
      </vt:variant>
      <vt:variant>
        <vt:i4>0</vt:i4>
      </vt:variant>
      <vt:variant>
        <vt:i4>5</vt:i4>
      </vt:variant>
      <vt:variant>
        <vt:lpwstr/>
      </vt:variant>
      <vt:variant>
        <vt:lpwstr>_Toc509672259</vt:lpwstr>
      </vt:variant>
      <vt:variant>
        <vt:i4>1441849</vt:i4>
      </vt:variant>
      <vt:variant>
        <vt:i4>221</vt:i4>
      </vt:variant>
      <vt:variant>
        <vt:i4>0</vt:i4>
      </vt:variant>
      <vt:variant>
        <vt:i4>5</vt:i4>
      </vt:variant>
      <vt:variant>
        <vt:lpwstr/>
      </vt:variant>
      <vt:variant>
        <vt:lpwstr>_Toc509672258</vt:lpwstr>
      </vt:variant>
      <vt:variant>
        <vt:i4>1441849</vt:i4>
      </vt:variant>
      <vt:variant>
        <vt:i4>215</vt:i4>
      </vt:variant>
      <vt:variant>
        <vt:i4>0</vt:i4>
      </vt:variant>
      <vt:variant>
        <vt:i4>5</vt:i4>
      </vt:variant>
      <vt:variant>
        <vt:lpwstr/>
      </vt:variant>
      <vt:variant>
        <vt:lpwstr>_Toc509672257</vt:lpwstr>
      </vt:variant>
      <vt:variant>
        <vt:i4>1441849</vt:i4>
      </vt:variant>
      <vt:variant>
        <vt:i4>209</vt:i4>
      </vt:variant>
      <vt:variant>
        <vt:i4>0</vt:i4>
      </vt:variant>
      <vt:variant>
        <vt:i4>5</vt:i4>
      </vt:variant>
      <vt:variant>
        <vt:lpwstr/>
      </vt:variant>
      <vt:variant>
        <vt:lpwstr>_Toc509672256</vt:lpwstr>
      </vt:variant>
      <vt:variant>
        <vt:i4>1441849</vt:i4>
      </vt:variant>
      <vt:variant>
        <vt:i4>203</vt:i4>
      </vt:variant>
      <vt:variant>
        <vt:i4>0</vt:i4>
      </vt:variant>
      <vt:variant>
        <vt:i4>5</vt:i4>
      </vt:variant>
      <vt:variant>
        <vt:lpwstr/>
      </vt:variant>
      <vt:variant>
        <vt:lpwstr>_Toc509672255</vt:lpwstr>
      </vt:variant>
      <vt:variant>
        <vt:i4>1441849</vt:i4>
      </vt:variant>
      <vt:variant>
        <vt:i4>197</vt:i4>
      </vt:variant>
      <vt:variant>
        <vt:i4>0</vt:i4>
      </vt:variant>
      <vt:variant>
        <vt:i4>5</vt:i4>
      </vt:variant>
      <vt:variant>
        <vt:lpwstr/>
      </vt:variant>
      <vt:variant>
        <vt:lpwstr>_Toc509672254</vt:lpwstr>
      </vt:variant>
      <vt:variant>
        <vt:i4>1441849</vt:i4>
      </vt:variant>
      <vt:variant>
        <vt:i4>191</vt:i4>
      </vt:variant>
      <vt:variant>
        <vt:i4>0</vt:i4>
      </vt:variant>
      <vt:variant>
        <vt:i4>5</vt:i4>
      </vt:variant>
      <vt:variant>
        <vt:lpwstr/>
      </vt:variant>
      <vt:variant>
        <vt:lpwstr>_Toc509672253</vt:lpwstr>
      </vt:variant>
      <vt:variant>
        <vt:i4>1441849</vt:i4>
      </vt:variant>
      <vt:variant>
        <vt:i4>185</vt:i4>
      </vt:variant>
      <vt:variant>
        <vt:i4>0</vt:i4>
      </vt:variant>
      <vt:variant>
        <vt:i4>5</vt:i4>
      </vt:variant>
      <vt:variant>
        <vt:lpwstr/>
      </vt:variant>
      <vt:variant>
        <vt:lpwstr>_Toc509672252</vt:lpwstr>
      </vt:variant>
      <vt:variant>
        <vt:i4>1441849</vt:i4>
      </vt:variant>
      <vt:variant>
        <vt:i4>179</vt:i4>
      </vt:variant>
      <vt:variant>
        <vt:i4>0</vt:i4>
      </vt:variant>
      <vt:variant>
        <vt:i4>5</vt:i4>
      </vt:variant>
      <vt:variant>
        <vt:lpwstr/>
      </vt:variant>
      <vt:variant>
        <vt:lpwstr>_Toc509672251</vt:lpwstr>
      </vt:variant>
      <vt:variant>
        <vt:i4>1441849</vt:i4>
      </vt:variant>
      <vt:variant>
        <vt:i4>173</vt:i4>
      </vt:variant>
      <vt:variant>
        <vt:i4>0</vt:i4>
      </vt:variant>
      <vt:variant>
        <vt:i4>5</vt:i4>
      </vt:variant>
      <vt:variant>
        <vt:lpwstr/>
      </vt:variant>
      <vt:variant>
        <vt:lpwstr>_Toc509672250</vt:lpwstr>
      </vt:variant>
      <vt:variant>
        <vt:i4>1507385</vt:i4>
      </vt:variant>
      <vt:variant>
        <vt:i4>167</vt:i4>
      </vt:variant>
      <vt:variant>
        <vt:i4>0</vt:i4>
      </vt:variant>
      <vt:variant>
        <vt:i4>5</vt:i4>
      </vt:variant>
      <vt:variant>
        <vt:lpwstr/>
      </vt:variant>
      <vt:variant>
        <vt:lpwstr>_Toc509672249</vt:lpwstr>
      </vt:variant>
      <vt:variant>
        <vt:i4>1507385</vt:i4>
      </vt:variant>
      <vt:variant>
        <vt:i4>161</vt:i4>
      </vt:variant>
      <vt:variant>
        <vt:i4>0</vt:i4>
      </vt:variant>
      <vt:variant>
        <vt:i4>5</vt:i4>
      </vt:variant>
      <vt:variant>
        <vt:lpwstr/>
      </vt:variant>
      <vt:variant>
        <vt:lpwstr>_Toc509672248</vt:lpwstr>
      </vt:variant>
      <vt:variant>
        <vt:i4>1507385</vt:i4>
      </vt:variant>
      <vt:variant>
        <vt:i4>155</vt:i4>
      </vt:variant>
      <vt:variant>
        <vt:i4>0</vt:i4>
      </vt:variant>
      <vt:variant>
        <vt:i4>5</vt:i4>
      </vt:variant>
      <vt:variant>
        <vt:lpwstr/>
      </vt:variant>
      <vt:variant>
        <vt:lpwstr>_Toc509672247</vt:lpwstr>
      </vt:variant>
      <vt:variant>
        <vt:i4>1507385</vt:i4>
      </vt:variant>
      <vt:variant>
        <vt:i4>149</vt:i4>
      </vt:variant>
      <vt:variant>
        <vt:i4>0</vt:i4>
      </vt:variant>
      <vt:variant>
        <vt:i4>5</vt:i4>
      </vt:variant>
      <vt:variant>
        <vt:lpwstr/>
      </vt:variant>
      <vt:variant>
        <vt:lpwstr>_Toc509672246</vt:lpwstr>
      </vt:variant>
      <vt:variant>
        <vt:i4>1507385</vt:i4>
      </vt:variant>
      <vt:variant>
        <vt:i4>143</vt:i4>
      </vt:variant>
      <vt:variant>
        <vt:i4>0</vt:i4>
      </vt:variant>
      <vt:variant>
        <vt:i4>5</vt:i4>
      </vt:variant>
      <vt:variant>
        <vt:lpwstr/>
      </vt:variant>
      <vt:variant>
        <vt:lpwstr>_Toc509672245</vt:lpwstr>
      </vt:variant>
      <vt:variant>
        <vt:i4>1507385</vt:i4>
      </vt:variant>
      <vt:variant>
        <vt:i4>137</vt:i4>
      </vt:variant>
      <vt:variant>
        <vt:i4>0</vt:i4>
      </vt:variant>
      <vt:variant>
        <vt:i4>5</vt:i4>
      </vt:variant>
      <vt:variant>
        <vt:lpwstr/>
      </vt:variant>
      <vt:variant>
        <vt:lpwstr>_Toc509672244</vt:lpwstr>
      </vt:variant>
      <vt:variant>
        <vt:i4>1507385</vt:i4>
      </vt:variant>
      <vt:variant>
        <vt:i4>131</vt:i4>
      </vt:variant>
      <vt:variant>
        <vt:i4>0</vt:i4>
      </vt:variant>
      <vt:variant>
        <vt:i4>5</vt:i4>
      </vt:variant>
      <vt:variant>
        <vt:lpwstr/>
      </vt:variant>
      <vt:variant>
        <vt:lpwstr>_Toc509672243</vt:lpwstr>
      </vt:variant>
      <vt:variant>
        <vt:i4>1507385</vt:i4>
      </vt:variant>
      <vt:variant>
        <vt:i4>125</vt:i4>
      </vt:variant>
      <vt:variant>
        <vt:i4>0</vt:i4>
      </vt:variant>
      <vt:variant>
        <vt:i4>5</vt:i4>
      </vt:variant>
      <vt:variant>
        <vt:lpwstr/>
      </vt:variant>
      <vt:variant>
        <vt:lpwstr>_Toc509672242</vt:lpwstr>
      </vt:variant>
      <vt:variant>
        <vt:i4>1507385</vt:i4>
      </vt:variant>
      <vt:variant>
        <vt:i4>119</vt:i4>
      </vt:variant>
      <vt:variant>
        <vt:i4>0</vt:i4>
      </vt:variant>
      <vt:variant>
        <vt:i4>5</vt:i4>
      </vt:variant>
      <vt:variant>
        <vt:lpwstr/>
      </vt:variant>
      <vt:variant>
        <vt:lpwstr>_Toc509672241</vt:lpwstr>
      </vt:variant>
      <vt:variant>
        <vt:i4>1507385</vt:i4>
      </vt:variant>
      <vt:variant>
        <vt:i4>113</vt:i4>
      </vt:variant>
      <vt:variant>
        <vt:i4>0</vt:i4>
      </vt:variant>
      <vt:variant>
        <vt:i4>5</vt:i4>
      </vt:variant>
      <vt:variant>
        <vt:lpwstr/>
      </vt:variant>
      <vt:variant>
        <vt:lpwstr>_Toc509672240</vt:lpwstr>
      </vt:variant>
      <vt:variant>
        <vt:i4>1048633</vt:i4>
      </vt:variant>
      <vt:variant>
        <vt:i4>107</vt:i4>
      </vt:variant>
      <vt:variant>
        <vt:i4>0</vt:i4>
      </vt:variant>
      <vt:variant>
        <vt:i4>5</vt:i4>
      </vt:variant>
      <vt:variant>
        <vt:lpwstr/>
      </vt:variant>
      <vt:variant>
        <vt:lpwstr>_Toc509672239</vt:lpwstr>
      </vt:variant>
      <vt:variant>
        <vt:i4>1048633</vt:i4>
      </vt:variant>
      <vt:variant>
        <vt:i4>101</vt:i4>
      </vt:variant>
      <vt:variant>
        <vt:i4>0</vt:i4>
      </vt:variant>
      <vt:variant>
        <vt:i4>5</vt:i4>
      </vt:variant>
      <vt:variant>
        <vt:lpwstr/>
      </vt:variant>
      <vt:variant>
        <vt:lpwstr>_Toc509672238</vt:lpwstr>
      </vt:variant>
      <vt:variant>
        <vt:i4>1048633</vt:i4>
      </vt:variant>
      <vt:variant>
        <vt:i4>95</vt:i4>
      </vt:variant>
      <vt:variant>
        <vt:i4>0</vt:i4>
      </vt:variant>
      <vt:variant>
        <vt:i4>5</vt:i4>
      </vt:variant>
      <vt:variant>
        <vt:lpwstr/>
      </vt:variant>
      <vt:variant>
        <vt:lpwstr>_Toc509672237</vt:lpwstr>
      </vt:variant>
      <vt:variant>
        <vt:i4>1048633</vt:i4>
      </vt:variant>
      <vt:variant>
        <vt:i4>89</vt:i4>
      </vt:variant>
      <vt:variant>
        <vt:i4>0</vt:i4>
      </vt:variant>
      <vt:variant>
        <vt:i4>5</vt:i4>
      </vt:variant>
      <vt:variant>
        <vt:lpwstr/>
      </vt:variant>
      <vt:variant>
        <vt:lpwstr>_Toc509672236</vt:lpwstr>
      </vt:variant>
      <vt:variant>
        <vt:i4>1048633</vt:i4>
      </vt:variant>
      <vt:variant>
        <vt:i4>83</vt:i4>
      </vt:variant>
      <vt:variant>
        <vt:i4>0</vt:i4>
      </vt:variant>
      <vt:variant>
        <vt:i4>5</vt:i4>
      </vt:variant>
      <vt:variant>
        <vt:lpwstr/>
      </vt:variant>
      <vt:variant>
        <vt:lpwstr>_Toc509672235</vt:lpwstr>
      </vt:variant>
      <vt:variant>
        <vt:i4>1048633</vt:i4>
      </vt:variant>
      <vt:variant>
        <vt:i4>77</vt:i4>
      </vt:variant>
      <vt:variant>
        <vt:i4>0</vt:i4>
      </vt:variant>
      <vt:variant>
        <vt:i4>5</vt:i4>
      </vt:variant>
      <vt:variant>
        <vt:lpwstr/>
      </vt:variant>
      <vt:variant>
        <vt:lpwstr>_Toc509672234</vt:lpwstr>
      </vt:variant>
      <vt:variant>
        <vt:i4>1048633</vt:i4>
      </vt:variant>
      <vt:variant>
        <vt:i4>71</vt:i4>
      </vt:variant>
      <vt:variant>
        <vt:i4>0</vt:i4>
      </vt:variant>
      <vt:variant>
        <vt:i4>5</vt:i4>
      </vt:variant>
      <vt:variant>
        <vt:lpwstr/>
      </vt:variant>
      <vt:variant>
        <vt:lpwstr>_Toc509672233</vt:lpwstr>
      </vt:variant>
      <vt:variant>
        <vt:i4>1048633</vt:i4>
      </vt:variant>
      <vt:variant>
        <vt:i4>65</vt:i4>
      </vt:variant>
      <vt:variant>
        <vt:i4>0</vt:i4>
      </vt:variant>
      <vt:variant>
        <vt:i4>5</vt:i4>
      </vt:variant>
      <vt:variant>
        <vt:lpwstr/>
      </vt:variant>
      <vt:variant>
        <vt:lpwstr>_Toc509672232</vt:lpwstr>
      </vt:variant>
      <vt:variant>
        <vt:i4>1048633</vt:i4>
      </vt:variant>
      <vt:variant>
        <vt:i4>59</vt:i4>
      </vt:variant>
      <vt:variant>
        <vt:i4>0</vt:i4>
      </vt:variant>
      <vt:variant>
        <vt:i4>5</vt:i4>
      </vt:variant>
      <vt:variant>
        <vt:lpwstr/>
      </vt:variant>
      <vt:variant>
        <vt:lpwstr>_Toc509672231</vt:lpwstr>
      </vt:variant>
      <vt:variant>
        <vt:i4>1048633</vt:i4>
      </vt:variant>
      <vt:variant>
        <vt:i4>53</vt:i4>
      </vt:variant>
      <vt:variant>
        <vt:i4>0</vt:i4>
      </vt:variant>
      <vt:variant>
        <vt:i4>5</vt:i4>
      </vt:variant>
      <vt:variant>
        <vt:lpwstr/>
      </vt:variant>
      <vt:variant>
        <vt:lpwstr>_Toc509672230</vt:lpwstr>
      </vt:variant>
      <vt:variant>
        <vt:i4>1114169</vt:i4>
      </vt:variant>
      <vt:variant>
        <vt:i4>47</vt:i4>
      </vt:variant>
      <vt:variant>
        <vt:i4>0</vt:i4>
      </vt:variant>
      <vt:variant>
        <vt:i4>5</vt:i4>
      </vt:variant>
      <vt:variant>
        <vt:lpwstr/>
      </vt:variant>
      <vt:variant>
        <vt:lpwstr>_Toc509672229</vt:lpwstr>
      </vt:variant>
      <vt:variant>
        <vt:i4>1114169</vt:i4>
      </vt:variant>
      <vt:variant>
        <vt:i4>41</vt:i4>
      </vt:variant>
      <vt:variant>
        <vt:i4>0</vt:i4>
      </vt:variant>
      <vt:variant>
        <vt:i4>5</vt:i4>
      </vt:variant>
      <vt:variant>
        <vt:lpwstr/>
      </vt:variant>
      <vt:variant>
        <vt:lpwstr>_Toc509672228</vt:lpwstr>
      </vt:variant>
      <vt:variant>
        <vt:i4>1114169</vt:i4>
      </vt:variant>
      <vt:variant>
        <vt:i4>35</vt:i4>
      </vt:variant>
      <vt:variant>
        <vt:i4>0</vt:i4>
      </vt:variant>
      <vt:variant>
        <vt:i4>5</vt:i4>
      </vt:variant>
      <vt:variant>
        <vt:lpwstr/>
      </vt:variant>
      <vt:variant>
        <vt:lpwstr>_Toc509672227</vt:lpwstr>
      </vt:variant>
      <vt:variant>
        <vt:i4>1114169</vt:i4>
      </vt:variant>
      <vt:variant>
        <vt:i4>29</vt:i4>
      </vt:variant>
      <vt:variant>
        <vt:i4>0</vt:i4>
      </vt:variant>
      <vt:variant>
        <vt:i4>5</vt:i4>
      </vt:variant>
      <vt:variant>
        <vt:lpwstr/>
      </vt:variant>
      <vt:variant>
        <vt:lpwstr>_Toc509672226</vt:lpwstr>
      </vt:variant>
      <vt:variant>
        <vt:i4>1114169</vt:i4>
      </vt:variant>
      <vt:variant>
        <vt:i4>23</vt:i4>
      </vt:variant>
      <vt:variant>
        <vt:i4>0</vt:i4>
      </vt:variant>
      <vt:variant>
        <vt:i4>5</vt:i4>
      </vt:variant>
      <vt:variant>
        <vt:lpwstr/>
      </vt:variant>
      <vt:variant>
        <vt:lpwstr>_Toc509672225</vt:lpwstr>
      </vt:variant>
      <vt:variant>
        <vt:i4>1114169</vt:i4>
      </vt:variant>
      <vt:variant>
        <vt:i4>17</vt:i4>
      </vt:variant>
      <vt:variant>
        <vt:i4>0</vt:i4>
      </vt:variant>
      <vt:variant>
        <vt:i4>5</vt:i4>
      </vt:variant>
      <vt:variant>
        <vt:lpwstr/>
      </vt:variant>
      <vt:variant>
        <vt:lpwstr>_Toc509672224</vt:lpwstr>
      </vt:variant>
      <vt:variant>
        <vt:i4>1114169</vt:i4>
      </vt:variant>
      <vt:variant>
        <vt:i4>11</vt:i4>
      </vt:variant>
      <vt:variant>
        <vt:i4>0</vt:i4>
      </vt:variant>
      <vt:variant>
        <vt:i4>5</vt:i4>
      </vt:variant>
      <vt:variant>
        <vt:lpwstr/>
      </vt:variant>
      <vt:variant>
        <vt:lpwstr>_Toc509672223</vt:lpwstr>
      </vt:variant>
      <vt:variant>
        <vt:i4>1114169</vt:i4>
      </vt:variant>
      <vt:variant>
        <vt:i4>5</vt:i4>
      </vt:variant>
      <vt:variant>
        <vt:i4>0</vt:i4>
      </vt:variant>
      <vt:variant>
        <vt:i4>5</vt:i4>
      </vt:variant>
      <vt:variant>
        <vt:lpwstr/>
      </vt:variant>
      <vt:variant>
        <vt:lpwstr>_Toc509672222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Igor.Kruder@sodo.si</dc:creator>
  <cp:keywords/>
  <dc:description/>
  <cp:lastModifiedBy>Igor Kruder</cp:lastModifiedBy>
  <cp:revision>31</cp:revision>
  <cp:lastPrinted>2022-06-03T07:08:00Z</cp:lastPrinted>
  <dcterms:created xsi:type="dcterms:W3CDTF">2022-11-09T10:36:00Z</dcterms:created>
  <dcterms:modified xsi:type="dcterms:W3CDTF">2022-12-02T09:04:00Z</dcterms:modified>
</cp:coreProperties>
</file>